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D833A" w14:textId="6C7024D0" w:rsidR="00EF7A42" w:rsidRPr="00EF7A42" w:rsidRDefault="00EF7A42" w:rsidP="00436FD1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EF7A42">
        <w:rPr>
          <w:rFonts w:cstheme="minorHAnsi"/>
          <w:szCs w:val="24"/>
        </w:rPr>
        <w:t xml:space="preserve">Our mission with </w:t>
      </w:r>
      <w:r w:rsidR="00436FD1" w:rsidRPr="00EF7A42">
        <w:rPr>
          <w:rFonts w:cstheme="minorHAnsi"/>
          <w:b/>
          <w:szCs w:val="24"/>
        </w:rPr>
        <w:t xml:space="preserve">myBlueprint Education Planner </w:t>
      </w:r>
      <w:r w:rsidR="00436FD1" w:rsidRPr="00EF7A42">
        <w:rPr>
          <w:rFonts w:cstheme="minorHAnsi"/>
          <w:szCs w:val="24"/>
        </w:rPr>
        <w:t xml:space="preserve">is to offer </w:t>
      </w:r>
      <w:r w:rsidRPr="00EF7A42">
        <w:rPr>
          <w:rFonts w:cstheme="minorHAnsi"/>
          <w:szCs w:val="24"/>
        </w:rPr>
        <w:t>the most engaging education and career/</w:t>
      </w:r>
      <w:r w:rsidR="00436FD1" w:rsidRPr="00EF7A42">
        <w:rPr>
          <w:rFonts w:cstheme="minorHAnsi"/>
          <w:szCs w:val="24"/>
        </w:rPr>
        <w:t xml:space="preserve">life planning program </w:t>
      </w:r>
      <w:r w:rsidRPr="00EF7A42">
        <w:rPr>
          <w:rFonts w:cstheme="minorHAnsi"/>
          <w:szCs w:val="24"/>
        </w:rPr>
        <w:t xml:space="preserve">to support </w:t>
      </w:r>
      <w:r w:rsidR="00436FD1" w:rsidRPr="00EF7A42">
        <w:rPr>
          <w:rFonts w:cstheme="minorHAnsi"/>
          <w:szCs w:val="24"/>
        </w:rPr>
        <w:t>you</w:t>
      </w:r>
      <w:r w:rsidRPr="00EF7A42">
        <w:rPr>
          <w:rFonts w:cstheme="minorHAnsi"/>
          <w:szCs w:val="24"/>
        </w:rPr>
        <w:t xml:space="preserve"> and your students.</w:t>
      </w:r>
    </w:p>
    <w:p w14:paraId="0420D744" w14:textId="77777777" w:rsidR="00EF7A42" w:rsidRPr="00EF7A42" w:rsidRDefault="00EF7A42" w:rsidP="00436FD1">
      <w:pPr>
        <w:spacing w:after="0" w:line="240" w:lineRule="auto"/>
        <w:rPr>
          <w:rFonts w:cstheme="minorHAnsi"/>
          <w:szCs w:val="24"/>
        </w:rPr>
      </w:pPr>
    </w:p>
    <w:p w14:paraId="7C96E6A0" w14:textId="518F90AC" w:rsidR="00EF7A42" w:rsidRPr="00EF7A42" w:rsidRDefault="00EF7A42" w:rsidP="00436FD1">
      <w:pPr>
        <w:spacing w:after="0" w:line="240" w:lineRule="auto"/>
        <w:rPr>
          <w:rFonts w:cstheme="minorHAnsi"/>
          <w:szCs w:val="24"/>
        </w:rPr>
      </w:pPr>
      <w:r w:rsidRPr="00EF7A42">
        <w:rPr>
          <w:rFonts w:cstheme="minorHAnsi"/>
          <w:szCs w:val="24"/>
        </w:rPr>
        <w:t>Here</w:t>
      </w:r>
      <w:r w:rsidR="00436FD1" w:rsidRPr="00EF7A42">
        <w:rPr>
          <w:rFonts w:cstheme="minorHAnsi"/>
          <w:szCs w:val="24"/>
        </w:rPr>
        <w:t xml:space="preserve"> are some ideas</w:t>
      </w:r>
      <w:r w:rsidR="00D47ACB" w:rsidRPr="00EF7A42">
        <w:rPr>
          <w:rFonts w:cstheme="minorHAnsi"/>
          <w:szCs w:val="24"/>
        </w:rPr>
        <w:t xml:space="preserve"> to</w:t>
      </w:r>
      <w:r w:rsidRPr="00EF7A42">
        <w:rPr>
          <w:rFonts w:cstheme="minorHAnsi"/>
          <w:szCs w:val="24"/>
        </w:rPr>
        <w:t xml:space="preserve"> help successfully</w:t>
      </w:r>
      <w:r w:rsidR="00436FD1" w:rsidRPr="00EF7A42">
        <w:rPr>
          <w:rFonts w:cstheme="minorHAnsi"/>
          <w:szCs w:val="24"/>
        </w:rPr>
        <w:t xml:space="preserve"> </w:t>
      </w:r>
      <w:r w:rsidRPr="00EF7A42">
        <w:rPr>
          <w:rFonts w:cstheme="minorHAnsi"/>
          <w:szCs w:val="24"/>
        </w:rPr>
        <w:t>implement myBlueprint in your school or classroom.</w:t>
      </w:r>
      <w:r w:rsidR="00436FD1" w:rsidRPr="00EF7A42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More guides, resources, and lessons plans are available for download at </w:t>
      </w:r>
      <w:hyperlink r:id="rId7" w:history="1">
        <w:r w:rsidRPr="00EF7A42">
          <w:rPr>
            <w:rStyle w:val="Hyperlink"/>
            <w:rFonts w:cstheme="minorHAnsi"/>
            <w:b/>
            <w:szCs w:val="24"/>
          </w:rPr>
          <w:t>www.myBlueprint.ca/support</w:t>
        </w:r>
      </w:hyperlink>
      <w:r>
        <w:rPr>
          <w:rFonts w:cstheme="minorHAnsi"/>
          <w:szCs w:val="24"/>
        </w:rPr>
        <w:t xml:space="preserve">.   </w:t>
      </w:r>
    </w:p>
    <w:p w14:paraId="22CD4BDD" w14:textId="77777777" w:rsidR="00CD0B97" w:rsidRPr="009E59C0" w:rsidRDefault="00CD0B97" w:rsidP="00481194">
      <w:pPr>
        <w:pStyle w:val="ListParagraph"/>
        <w:rPr>
          <w:rFonts w:cstheme="minorHAnsi"/>
          <w:b/>
          <w:bCs/>
          <w:noProof/>
          <w:sz w:val="24"/>
          <w:szCs w:val="24"/>
          <w:lang w:val="en-CA" w:eastAsia="en-CA"/>
        </w:rPr>
      </w:pPr>
    </w:p>
    <w:p w14:paraId="38E4267E" w14:textId="60F8E29A" w:rsidR="00F53E39" w:rsidRDefault="00E602AA" w:rsidP="00F354C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>TOP 10</w:t>
      </w:r>
      <w:r w:rsidR="0005184D">
        <w:rPr>
          <w:rFonts w:cstheme="minorHAnsi"/>
          <w:b/>
          <w:bCs/>
          <w:sz w:val="28"/>
          <w:szCs w:val="24"/>
        </w:rPr>
        <w:t xml:space="preserve"> (+1)</w:t>
      </w:r>
      <w:r>
        <w:rPr>
          <w:rFonts w:cstheme="minorHAnsi"/>
          <w:b/>
          <w:bCs/>
          <w:sz w:val="28"/>
          <w:szCs w:val="24"/>
        </w:rPr>
        <w:t xml:space="preserve"> </w:t>
      </w:r>
      <w:r w:rsidR="00436FD1" w:rsidRPr="00350F9E">
        <w:rPr>
          <w:rFonts w:cstheme="minorHAnsi"/>
          <w:b/>
          <w:bCs/>
          <w:sz w:val="28"/>
          <w:szCs w:val="24"/>
        </w:rPr>
        <w:t>SCHOOL-WIDE IMPLEMENTATION IDEAS</w:t>
      </w:r>
    </w:p>
    <w:p w14:paraId="23A57502" w14:textId="77777777" w:rsidR="00F354CA" w:rsidRPr="00F354CA" w:rsidRDefault="00F354CA" w:rsidP="00F354CA">
      <w:pPr>
        <w:pStyle w:val="ListParagraph"/>
        <w:ind w:left="360"/>
        <w:rPr>
          <w:rFonts w:cstheme="minorHAnsi"/>
          <w:b/>
          <w:bCs/>
          <w:sz w:val="14"/>
          <w:szCs w:val="24"/>
        </w:rPr>
      </w:pPr>
    </w:p>
    <w:p w14:paraId="1D86A146" w14:textId="687891C0" w:rsidR="00F42D94" w:rsidRPr="005B1ADC" w:rsidRDefault="00D47ACB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Use</w:t>
      </w:r>
      <w:r w:rsidR="00F42D94" w:rsidRPr="005B1ADC">
        <w:rPr>
          <w:rFonts w:cstheme="minorHAnsi"/>
          <w:color w:val="222222"/>
          <w:shd w:val="clear" w:color="auto" w:fill="FFFFFF"/>
        </w:rPr>
        <w:t xml:space="preserve"> the </w:t>
      </w:r>
      <w:r w:rsidR="00F42D94" w:rsidRPr="005B1ADC">
        <w:rPr>
          <w:rFonts w:cstheme="minorHAnsi"/>
          <w:b/>
          <w:color w:val="222222"/>
          <w:shd w:val="clear" w:color="auto" w:fill="FFFFFF"/>
        </w:rPr>
        <w:t xml:space="preserve">Year-at-a-Glance </w:t>
      </w:r>
      <w:r>
        <w:rPr>
          <w:rFonts w:cstheme="minorHAnsi"/>
          <w:color w:val="222222"/>
          <w:shd w:val="clear" w:color="auto" w:fill="FFFFFF"/>
        </w:rPr>
        <w:t xml:space="preserve">guides </w:t>
      </w:r>
      <w:r w:rsidR="00EF7A42">
        <w:rPr>
          <w:rFonts w:cstheme="minorHAnsi"/>
          <w:color w:val="222222"/>
          <w:shd w:val="clear" w:color="auto" w:fill="FFFFFF"/>
        </w:rPr>
        <w:t xml:space="preserve">(Resources &gt; </w:t>
      </w:r>
      <w:hyperlink r:id="rId8" w:history="1">
        <w:r w:rsidR="00EF7A42" w:rsidRPr="00E37E30">
          <w:rPr>
            <w:rStyle w:val="Hyperlink"/>
            <w:rFonts w:cstheme="minorHAnsi"/>
            <w:shd w:val="clear" w:color="auto" w:fill="FFFFFF"/>
          </w:rPr>
          <w:t>Implementation</w:t>
        </w:r>
        <w:r w:rsidR="00E37E30" w:rsidRPr="00E37E30">
          <w:rPr>
            <w:rStyle w:val="Hyperlink"/>
            <w:rFonts w:cstheme="minorHAnsi"/>
            <w:shd w:val="clear" w:color="auto" w:fill="FFFFFF"/>
          </w:rPr>
          <w:t xml:space="preserve"> &amp; Curriculum</w:t>
        </w:r>
      </w:hyperlink>
      <w:r w:rsidR="00EF7A42">
        <w:rPr>
          <w:rFonts w:cstheme="minorHAnsi"/>
          <w:color w:val="222222"/>
          <w:shd w:val="clear" w:color="auto" w:fill="FFFFFF"/>
        </w:rPr>
        <w:t xml:space="preserve">) </w:t>
      </w:r>
      <w:r>
        <w:rPr>
          <w:rFonts w:cstheme="minorHAnsi"/>
          <w:color w:val="222222"/>
          <w:shd w:val="clear" w:color="auto" w:fill="FFFFFF"/>
        </w:rPr>
        <w:t>to</w:t>
      </w:r>
      <w:r w:rsidR="00F42D94" w:rsidRPr="005B1ADC">
        <w:rPr>
          <w:rFonts w:cstheme="minorHAnsi"/>
          <w:color w:val="222222"/>
          <w:shd w:val="clear" w:color="auto" w:fill="FFFFFF"/>
        </w:rPr>
        <w:t xml:space="preserve"> set monthly school-wide objectives by grade</w:t>
      </w:r>
      <w:r w:rsidR="00F53E39">
        <w:rPr>
          <w:rFonts w:cstheme="minorHAnsi"/>
          <w:color w:val="222222"/>
          <w:shd w:val="clear" w:color="auto" w:fill="FFFFFF"/>
        </w:rPr>
        <w:t>. For example:</w:t>
      </w:r>
    </w:p>
    <w:p w14:paraId="50E5C236" w14:textId="3C74B4FE" w:rsidR="00F42D94" w:rsidRPr="005B1ADC" w:rsidRDefault="00F42D94" w:rsidP="0005184D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B1ADC">
        <w:rPr>
          <w:rFonts w:cstheme="minorHAnsi"/>
          <w:color w:val="222222"/>
          <w:shd w:val="clear" w:color="auto" w:fill="FFFFFF"/>
        </w:rPr>
        <w:t>Have all students create an account</w:t>
      </w:r>
      <w:r w:rsidR="00E37E30">
        <w:rPr>
          <w:rFonts w:cstheme="minorHAnsi"/>
          <w:color w:val="222222"/>
          <w:shd w:val="clear" w:color="auto" w:fill="FFFFFF"/>
        </w:rPr>
        <w:t xml:space="preserve"> and complete the Learning Style survey</w:t>
      </w:r>
      <w:r w:rsidRPr="005B1ADC">
        <w:rPr>
          <w:rFonts w:cstheme="minorHAnsi"/>
          <w:color w:val="222222"/>
          <w:shd w:val="clear" w:color="auto" w:fill="FFFFFF"/>
        </w:rPr>
        <w:t xml:space="preserve"> by </w:t>
      </w:r>
      <w:r w:rsidR="0018560B">
        <w:rPr>
          <w:rFonts w:cstheme="minorHAnsi"/>
          <w:color w:val="222222"/>
          <w:shd w:val="clear" w:color="auto" w:fill="FFFFFF"/>
        </w:rPr>
        <w:t>October</w:t>
      </w:r>
    </w:p>
    <w:p w14:paraId="19586BE9" w14:textId="77777777" w:rsidR="00F42D94" w:rsidRPr="005B1ADC" w:rsidRDefault="00BF053F" w:rsidP="0005184D">
      <w:pPr>
        <w:pStyle w:val="ListParagraph"/>
        <w:numPr>
          <w:ilvl w:val="1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Have all</w:t>
      </w:r>
      <w:r w:rsidR="00F42D94" w:rsidRPr="005B1ADC">
        <w:rPr>
          <w:rFonts w:cstheme="minorHAnsi"/>
          <w:color w:val="222222"/>
          <w:shd w:val="clear" w:color="auto" w:fill="FFFFFF"/>
        </w:rPr>
        <w:t xml:space="preserve"> students create 2 post-secondary/career goals by the end of November</w:t>
      </w:r>
    </w:p>
    <w:p w14:paraId="0E87C816" w14:textId="77777777" w:rsidR="00F354CA" w:rsidRPr="005B1ADC" w:rsidRDefault="00F354CA" w:rsidP="005331B1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color w:val="222222"/>
          <w:shd w:val="clear" w:color="auto" w:fill="FFFFFF"/>
        </w:rPr>
      </w:pPr>
    </w:p>
    <w:p w14:paraId="0A139E2E" w14:textId="77777777" w:rsidR="00EE31EF" w:rsidRPr="00F354CA" w:rsidRDefault="00F42D94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B1ADC">
        <w:rPr>
          <w:rFonts w:cstheme="minorHAnsi"/>
          <w:color w:val="000000"/>
          <w:shd w:val="clear" w:color="auto" w:fill="FFFFFF"/>
        </w:rPr>
        <w:t>Choose a department in your school who will be responsible for g</w:t>
      </w:r>
      <w:r w:rsidR="003072FD" w:rsidRPr="005B1ADC">
        <w:rPr>
          <w:rFonts w:cstheme="minorHAnsi"/>
          <w:color w:val="000000"/>
          <w:shd w:val="clear" w:color="auto" w:fill="FFFFFF"/>
        </w:rPr>
        <w:t>etting all students to l</w:t>
      </w:r>
      <w:r w:rsidR="00F354CA">
        <w:rPr>
          <w:rFonts w:cstheme="minorHAnsi"/>
          <w:color w:val="000000"/>
          <w:shd w:val="clear" w:color="auto" w:fill="FFFFFF"/>
        </w:rPr>
        <w:t>ogin and activate their accounts</w:t>
      </w:r>
      <w:r w:rsidR="00F354CA" w:rsidRPr="005B1ADC">
        <w:rPr>
          <w:rFonts w:cstheme="minorHAnsi"/>
          <w:color w:val="000000"/>
          <w:shd w:val="clear" w:color="auto" w:fill="FFFFFF"/>
        </w:rPr>
        <w:t xml:space="preserve"> </w:t>
      </w:r>
      <w:r w:rsidRPr="005B1ADC">
        <w:rPr>
          <w:rFonts w:cstheme="minorHAnsi"/>
          <w:color w:val="000000"/>
          <w:shd w:val="clear" w:color="auto" w:fill="FFFFFF"/>
        </w:rPr>
        <w:t>(e.g., All grade 9 students will create their account in English class</w:t>
      </w:r>
      <w:r w:rsidR="003072FD" w:rsidRPr="005B1ADC">
        <w:rPr>
          <w:rFonts w:cstheme="minorHAnsi"/>
          <w:color w:val="000000"/>
          <w:shd w:val="clear" w:color="auto" w:fill="FFFFFF"/>
        </w:rPr>
        <w:t>)</w:t>
      </w:r>
    </w:p>
    <w:p w14:paraId="2DA8084E" w14:textId="77777777" w:rsidR="00F354CA" w:rsidRPr="003F081E" w:rsidRDefault="00F354CA" w:rsidP="005331B1">
      <w:pPr>
        <w:pStyle w:val="ListParagraph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</w:p>
    <w:p w14:paraId="225357A7" w14:textId="77777777" w:rsidR="005331B1" w:rsidRPr="005331B1" w:rsidRDefault="003F081E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3F081E">
        <w:rPr>
          <w:rFonts w:cstheme="minorHAnsi"/>
          <w:color w:val="000000"/>
        </w:rPr>
        <w:t>Promote the use of myBlueprint across all subject areas by</w:t>
      </w:r>
      <w:r>
        <w:rPr>
          <w:rFonts w:cstheme="minorHAnsi"/>
          <w:color w:val="000000"/>
        </w:rPr>
        <w:t xml:space="preserve"> </w:t>
      </w:r>
      <w:r w:rsidRPr="003F081E">
        <w:rPr>
          <w:rFonts w:cstheme="minorHAnsi"/>
          <w:color w:val="000000"/>
        </w:rPr>
        <w:t xml:space="preserve">having all students create a “Goal Setting” portfolio to which they </w:t>
      </w:r>
      <w:r w:rsidR="00F354CA">
        <w:rPr>
          <w:rFonts w:cstheme="minorHAnsi"/>
          <w:color w:val="000000"/>
        </w:rPr>
        <w:t xml:space="preserve">can </w:t>
      </w:r>
      <w:r w:rsidRPr="003F081E">
        <w:rPr>
          <w:rFonts w:cstheme="minorHAnsi"/>
          <w:color w:val="000000"/>
        </w:rPr>
        <w:t xml:space="preserve">add </w:t>
      </w:r>
      <w:r w:rsidR="00F354CA">
        <w:rPr>
          <w:rFonts w:cstheme="minorHAnsi"/>
          <w:color w:val="000000"/>
        </w:rPr>
        <w:t xml:space="preserve">their </w:t>
      </w:r>
      <w:r w:rsidRPr="003F081E">
        <w:rPr>
          <w:rFonts w:cstheme="minorHAnsi"/>
          <w:color w:val="000000"/>
        </w:rPr>
        <w:t xml:space="preserve">subject-specific </w:t>
      </w:r>
      <w:r w:rsidR="00F354CA">
        <w:rPr>
          <w:rFonts w:cstheme="minorHAnsi"/>
          <w:color w:val="000000"/>
        </w:rPr>
        <w:t>academic and personal goals</w:t>
      </w:r>
    </w:p>
    <w:p w14:paraId="725667CC" w14:textId="77777777" w:rsidR="005331B1" w:rsidRPr="005331B1" w:rsidRDefault="005331B1" w:rsidP="005331B1">
      <w:pPr>
        <w:pStyle w:val="ListParagraph"/>
        <w:rPr>
          <w:rFonts w:cstheme="minorHAnsi"/>
        </w:rPr>
      </w:pPr>
    </w:p>
    <w:p w14:paraId="72435029" w14:textId="22526302" w:rsidR="00EF7A42" w:rsidRPr="00EF7A42" w:rsidRDefault="00205A76" w:rsidP="00EF7A4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</w:rPr>
      </w:pPr>
      <w:r>
        <w:rPr>
          <w:rFonts w:cstheme="minorHAnsi"/>
        </w:rPr>
        <w:t>Build a Community Practice by inviting</w:t>
      </w:r>
      <w:r w:rsidR="00F53E39" w:rsidRPr="00EF7A42">
        <w:rPr>
          <w:rFonts w:cstheme="minorHAnsi"/>
        </w:rPr>
        <w:t xml:space="preserve"> parents to </w:t>
      </w:r>
      <w:r w:rsidR="00EF7A42">
        <w:rPr>
          <w:rFonts w:cstheme="minorHAnsi"/>
        </w:rPr>
        <w:t>be part of the planning process</w:t>
      </w:r>
      <w:r>
        <w:rPr>
          <w:rFonts w:cstheme="minorHAnsi"/>
        </w:rPr>
        <w:t xml:space="preserve"> through 3-way Conferences between students, parents, and teachers/mentors</w:t>
      </w:r>
      <w:r w:rsidR="00EF7A42">
        <w:rPr>
          <w:rFonts w:cstheme="minorHAnsi"/>
        </w:rPr>
        <w:t>. Share the</w:t>
      </w:r>
      <w:r w:rsidR="00F53E39" w:rsidRPr="00EF7A42">
        <w:rPr>
          <w:rFonts w:cstheme="minorHAnsi"/>
        </w:rPr>
        <w:t xml:space="preserve"> </w:t>
      </w:r>
      <w:hyperlink r:id="rId9" w:history="1">
        <w:r w:rsidR="00056EBE" w:rsidRPr="00056EBE">
          <w:rPr>
            <w:rStyle w:val="Hyperlink"/>
            <w:rFonts w:cstheme="minorHAnsi"/>
          </w:rPr>
          <w:t xml:space="preserve">Information </w:t>
        </w:r>
        <w:r w:rsidR="00F53E39" w:rsidRPr="00056EBE">
          <w:rPr>
            <w:rStyle w:val="Hyperlink"/>
            <w:rFonts w:cstheme="minorHAnsi"/>
          </w:rPr>
          <w:t>for Parents</w:t>
        </w:r>
      </w:hyperlink>
      <w:r w:rsidR="00EF7A42">
        <w:rPr>
          <w:rFonts w:cstheme="minorHAnsi"/>
        </w:rPr>
        <w:t xml:space="preserve"> </w:t>
      </w:r>
      <w:r>
        <w:rPr>
          <w:rFonts w:cstheme="minorHAnsi"/>
        </w:rPr>
        <w:t xml:space="preserve">and prepare students to present their myBlueprint portfolio with the help of a </w:t>
      </w:r>
      <w:hyperlink r:id="rId10" w:history="1">
        <w:r w:rsidRPr="00205A76">
          <w:rPr>
            <w:rStyle w:val="Hyperlink"/>
            <w:rFonts w:cstheme="minorHAnsi"/>
          </w:rPr>
          <w:t>Student-led Conference Dialogue Guide</w:t>
        </w:r>
      </w:hyperlink>
      <w:r w:rsidR="00056EBE">
        <w:rPr>
          <w:rFonts w:cstheme="minorHAnsi"/>
        </w:rPr>
        <w:t xml:space="preserve"> </w:t>
      </w:r>
      <w:r w:rsidR="00EF7A42">
        <w:rPr>
          <w:rFonts w:cstheme="minorHAnsi"/>
        </w:rPr>
        <w:br/>
      </w:r>
    </w:p>
    <w:p w14:paraId="231DAFC2" w14:textId="77777777" w:rsidR="005331B1" w:rsidRPr="005331B1" w:rsidRDefault="004A24B2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331B1">
        <w:rPr>
          <w:rFonts w:cstheme="minorHAnsi"/>
          <w:color w:val="222222"/>
        </w:rPr>
        <w:t>Upload and s</w:t>
      </w:r>
      <w:r w:rsidR="003072FD" w:rsidRPr="005331B1">
        <w:rPr>
          <w:rFonts w:cstheme="minorHAnsi"/>
          <w:color w:val="222222"/>
        </w:rPr>
        <w:t>hare a </w:t>
      </w:r>
      <w:hyperlink r:id="rId11" w:anchor="bookmark=id.ngtspg2uf78h" w:tgtFrame="_blank" w:history="1">
        <w:r w:rsidR="003072FD" w:rsidRPr="005331B1">
          <w:rPr>
            <w:rStyle w:val="Hyperlink"/>
            <w:rFonts w:eastAsiaTheme="majorEastAsia" w:cstheme="minorHAnsi"/>
            <w:i/>
            <w:iCs/>
            <w:color w:val="1155CC"/>
          </w:rPr>
          <w:t>School Resource</w:t>
        </w:r>
      </w:hyperlink>
      <w:r w:rsidR="003072FD" w:rsidRPr="005331B1">
        <w:rPr>
          <w:rFonts w:cstheme="minorHAnsi"/>
          <w:color w:val="222222"/>
        </w:rPr>
        <w:t> with students</w:t>
      </w:r>
      <w:r w:rsidR="005B1ADC" w:rsidRPr="005331B1">
        <w:rPr>
          <w:rFonts w:cstheme="minorHAnsi"/>
          <w:color w:val="222222"/>
        </w:rPr>
        <w:t xml:space="preserve"> </w:t>
      </w:r>
      <w:r w:rsidRPr="005331B1">
        <w:rPr>
          <w:rFonts w:cstheme="minorHAnsi"/>
          <w:color w:val="222222"/>
        </w:rPr>
        <w:t xml:space="preserve">(e.g., </w:t>
      </w:r>
      <w:r w:rsidRPr="005331B1">
        <w:rPr>
          <w:rFonts w:cstheme="minorHAnsi"/>
          <w:color w:val="111111"/>
          <w:shd w:val="clear" w:color="auto" w:fill="FFFFFF"/>
        </w:rPr>
        <w:t>Career fair flyer</w:t>
      </w:r>
      <w:r w:rsidRPr="005331B1">
        <w:rPr>
          <w:rFonts w:cstheme="minorHAnsi"/>
          <w:color w:val="111111"/>
        </w:rPr>
        <w:t xml:space="preserve">, </w:t>
      </w:r>
      <w:r w:rsidRPr="005331B1">
        <w:rPr>
          <w:rFonts w:cstheme="minorHAnsi"/>
          <w:color w:val="111111"/>
          <w:shd w:val="clear" w:color="auto" w:fill="FFFFFF"/>
        </w:rPr>
        <w:t>Post-secondary application documentation</w:t>
      </w:r>
      <w:r w:rsidRPr="005331B1">
        <w:rPr>
          <w:rFonts w:cstheme="minorHAnsi"/>
          <w:color w:val="111111"/>
        </w:rPr>
        <w:t xml:space="preserve">, </w:t>
      </w:r>
      <w:r w:rsidRPr="005331B1">
        <w:rPr>
          <w:rFonts w:cstheme="minorHAnsi"/>
          <w:color w:val="111111"/>
          <w:shd w:val="clear" w:color="auto" w:fill="FFFFFF"/>
        </w:rPr>
        <w:t>Scholarship &amp; Bursary information, School Calendar, etc.)</w:t>
      </w:r>
    </w:p>
    <w:p w14:paraId="44EC798C" w14:textId="77777777" w:rsidR="005331B1" w:rsidRPr="005331B1" w:rsidRDefault="005331B1" w:rsidP="005331B1">
      <w:pPr>
        <w:pStyle w:val="ListParagraph"/>
        <w:rPr>
          <w:rFonts w:cstheme="minorHAnsi"/>
          <w:color w:val="282C31"/>
          <w:spacing w:val="4"/>
          <w:shd w:val="clear" w:color="auto" w:fill="FFFFFF"/>
        </w:rPr>
      </w:pPr>
    </w:p>
    <w:p w14:paraId="3EFFC20E" w14:textId="77777777" w:rsidR="00E602AA" w:rsidRPr="00E602AA" w:rsidRDefault="00E602AA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331B1">
        <w:rPr>
          <w:rFonts w:cstheme="minorHAnsi"/>
          <w:color w:val="000000"/>
        </w:rPr>
        <w:t>Run reports on students’ favourite occupations</w:t>
      </w:r>
      <w:r>
        <w:rPr>
          <w:rFonts w:cstheme="minorHAnsi"/>
          <w:color w:val="000000"/>
        </w:rPr>
        <w:t>,</w:t>
      </w:r>
      <w:r w:rsidRPr="005331B1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post-secondary programs, and institutions</w:t>
      </w:r>
      <w:r w:rsidRPr="005331B1">
        <w:rPr>
          <w:rFonts w:cstheme="minorHAnsi"/>
          <w:color w:val="000000"/>
        </w:rPr>
        <w:t xml:space="preserve"> to help </w:t>
      </w:r>
      <w:r>
        <w:rPr>
          <w:rFonts w:cstheme="minorHAnsi"/>
          <w:color w:val="000000"/>
          <w:shd w:val="clear" w:color="auto" w:fill="FFFFFF"/>
        </w:rPr>
        <w:t>organize your Post-Secondary Education F</w:t>
      </w:r>
      <w:r w:rsidRPr="005331B1">
        <w:rPr>
          <w:rFonts w:cstheme="minorHAnsi"/>
          <w:color w:val="000000"/>
          <w:shd w:val="clear" w:color="auto" w:fill="FFFFFF"/>
        </w:rPr>
        <w:t xml:space="preserve">air </w:t>
      </w:r>
      <w:r>
        <w:rPr>
          <w:rFonts w:cstheme="minorHAnsi"/>
          <w:color w:val="000000"/>
          <w:shd w:val="clear" w:color="auto" w:fill="FFFFFF"/>
        </w:rPr>
        <w:t xml:space="preserve">and/or </w:t>
      </w:r>
      <w:r w:rsidRPr="005331B1">
        <w:rPr>
          <w:rFonts w:cstheme="minorHAnsi"/>
          <w:color w:val="000000"/>
        </w:rPr>
        <w:t>select guest speakers that match your students’ interests</w:t>
      </w:r>
    </w:p>
    <w:p w14:paraId="74C476E3" w14:textId="77777777" w:rsidR="00E602AA" w:rsidRPr="00E602AA" w:rsidRDefault="00E602AA" w:rsidP="00E602AA">
      <w:pPr>
        <w:pStyle w:val="ListParagraph"/>
        <w:rPr>
          <w:rFonts w:cstheme="minorHAnsi"/>
          <w:color w:val="282C31"/>
          <w:spacing w:val="4"/>
          <w:shd w:val="clear" w:color="auto" w:fill="FFFFFF"/>
        </w:rPr>
      </w:pPr>
    </w:p>
    <w:p w14:paraId="3011E092" w14:textId="74232AF9" w:rsidR="005331B1" w:rsidRPr="00E602AA" w:rsidRDefault="005B1ADC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E602AA">
        <w:rPr>
          <w:rFonts w:cstheme="minorHAnsi"/>
          <w:color w:val="282C31"/>
          <w:spacing w:val="4"/>
          <w:shd w:val="clear" w:color="auto" w:fill="FFFFFF"/>
        </w:rPr>
        <w:t xml:space="preserve">Share important information regarding upcoming school events </w:t>
      </w:r>
      <w:r w:rsidR="009E59C0" w:rsidRPr="00E602AA">
        <w:rPr>
          <w:rFonts w:cstheme="minorHAnsi"/>
          <w:color w:val="282C31"/>
          <w:spacing w:val="4"/>
          <w:shd w:val="clear" w:color="auto" w:fill="FFFFFF"/>
        </w:rPr>
        <w:t xml:space="preserve">by </w:t>
      </w:r>
      <w:r w:rsidRPr="00E602AA">
        <w:rPr>
          <w:rFonts w:cstheme="minorHAnsi"/>
          <w:color w:val="282C31"/>
          <w:spacing w:val="4"/>
          <w:shd w:val="clear" w:color="auto" w:fill="FFFFFF"/>
        </w:rPr>
        <w:t>sending</w:t>
      </w:r>
      <w:r w:rsidR="009E59C0" w:rsidRPr="00E602AA">
        <w:rPr>
          <w:rFonts w:cstheme="minorHAnsi"/>
          <w:color w:val="282C31"/>
          <w:spacing w:val="4"/>
          <w:shd w:val="clear" w:color="auto" w:fill="FFFFFF"/>
        </w:rPr>
        <w:t xml:space="preserve"> </w:t>
      </w:r>
      <w:r w:rsidRPr="00E602AA">
        <w:rPr>
          <w:rFonts w:cstheme="minorHAnsi"/>
          <w:color w:val="282C31"/>
          <w:spacing w:val="4"/>
          <w:shd w:val="clear" w:color="auto" w:fill="FFFFFF"/>
        </w:rPr>
        <w:t xml:space="preserve">a </w:t>
      </w:r>
      <w:hyperlink r:id="rId12" w:history="1">
        <w:r w:rsidRPr="00E37E30">
          <w:rPr>
            <w:rStyle w:val="Hyperlink"/>
            <w:rFonts w:cstheme="minorHAnsi"/>
            <w:i/>
            <w:spacing w:val="4"/>
            <w:shd w:val="clear" w:color="auto" w:fill="FFFFFF"/>
          </w:rPr>
          <w:t xml:space="preserve">school </w:t>
        </w:r>
        <w:r w:rsidR="00E37E30">
          <w:rPr>
            <w:rStyle w:val="Hyperlink"/>
            <w:rFonts w:cstheme="minorHAnsi"/>
            <w:i/>
            <w:spacing w:val="4"/>
            <w:shd w:val="clear" w:color="auto" w:fill="FFFFFF"/>
          </w:rPr>
          <w:t>message</w:t>
        </w:r>
      </w:hyperlink>
      <w:r w:rsidR="009E59C0" w:rsidRPr="00E602AA">
        <w:rPr>
          <w:rFonts w:cstheme="minorHAnsi"/>
          <w:color w:val="282C31"/>
          <w:spacing w:val="4"/>
          <w:shd w:val="clear" w:color="auto" w:fill="FFFFFF"/>
        </w:rPr>
        <w:t xml:space="preserve"> (e.g.</w:t>
      </w:r>
      <w:r w:rsidR="00BC246C" w:rsidRPr="00E602AA">
        <w:rPr>
          <w:rFonts w:cstheme="minorHAnsi"/>
          <w:color w:val="282C31"/>
          <w:spacing w:val="4"/>
          <w:shd w:val="clear" w:color="auto" w:fill="FFFFFF"/>
        </w:rPr>
        <w:t>, B</w:t>
      </w:r>
      <w:r w:rsidR="009E59C0" w:rsidRPr="00E602AA">
        <w:rPr>
          <w:rFonts w:cstheme="minorHAnsi"/>
          <w:color w:val="282C31"/>
          <w:spacing w:val="4"/>
          <w:shd w:val="clear" w:color="auto" w:fill="FFFFFF"/>
        </w:rPr>
        <w:t xml:space="preserve">roadcast the upcoming </w:t>
      </w:r>
      <w:r w:rsidRPr="00E602AA">
        <w:rPr>
          <w:rFonts w:cstheme="minorHAnsi"/>
          <w:color w:val="282C31"/>
          <w:spacing w:val="4"/>
          <w:shd w:val="clear" w:color="auto" w:fill="FFFFFF"/>
        </w:rPr>
        <w:t>Post-Secondary Education F</w:t>
      </w:r>
      <w:r w:rsidR="009E59C0" w:rsidRPr="00E602AA">
        <w:rPr>
          <w:rFonts w:cstheme="minorHAnsi"/>
          <w:color w:val="282C31"/>
          <w:spacing w:val="4"/>
          <w:shd w:val="clear" w:color="auto" w:fill="FFFFFF"/>
        </w:rPr>
        <w:t>air and attach the event flyer)</w:t>
      </w:r>
    </w:p>
    <w:p w14:paraId="38E10F7D" w14:textId="77777777" w:rsidR="005331B1" w:rsidRPr="005331B1" w:rsidRDefault="005331B1" w:rsidP="005331B1">
      <w:pPr>
        <w:pStyle w:val="ListParagraph"/>
        <w:rPr>
          <w:rFonts w:cstheme="minorHAnsi"/>
          <w:color w:val="222222"/>
        </w:rPr>
      </w:pPr>
    </w:p>
    <w:p w14:paraId="1F5CC648" w14:textId="77777777" w:rsidR="00FB7B86" w:rsidRPr="00FB7B86" w:rsidRDefault="003072FD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331B1">
        <w:rPr>
          <w:rFonts w:cstheme="minorHAnsi"/>
          <w:color w:val="222222"/>
        </w:rPr>
        <w:t>Build a custom </w:t>
      </w:r>
      <w:hyperlink r:id="rId13" w:anchor="bookmark=id.7pac691xj192" w:tgtFrame="_blank" w:history="1">
        <w:r w:rsidRPr="005331B1">
          <w:rPr>
            <w:rStyle w:val="Hyperlink"/>
            <w:rFonts w:eastAsiaTheme="majorEastAsia" w:cstheme="minorHAnsi"/>
            <w:i/>
            <w:iCs/>
            <w:color w:val="1155CC"/>
          </w:rPr>
          <w:t>Exit Survey</w:t>
        </w:r>
      </w:hyperlink>
      <w:r w:rsidRPr="005331B1">
        <w:rPr>
          <w:rFonts w:cstheme="minorHAnsi"/>
          <w:color w:val="222222"/>
        </w:rPr>
        <w:t> for your Grade 12</w:t>
      </w:r>
      <w:r w:rsidR="004A24B2" w:rsidRPr="005331B1">
        <w:rPr>
          <w:rFonts w:cstheme="minorHAnsi"/>
          <w:color w:val="222222"/>
        </w:rPr>
        <w:t xml:space="preserve"> students to </w:t>
      </w:r>
      <w:r w:rsidRPr="005331B1">
        <w:rPr>
          <w:rFonts w:cstheme="minorHAnsi"/>
          <w:color w:val="111111"/>
          <w:shd w:val="clear" w:color="auto" w:fill="FFFFFF"/>
        </w:rPr>
        <w:t>get an idea of where your students are headed next</w:t>
      </w:r>
      <w:r w:rsidR="005B1ADC" w:rsidRPr="005331B1">
        <w:rPr>
          <w:rFonts w:cstheme="minorHAnsi"/>
          <w:color w:val="111111"/>
          <w:shd w:val="clear" w:color="auto" w:fill="FFFFFF"/>
        </w:rPr>
        <w:t>,</w:t>
      </w:r>
      <w:r w:rsidRPr="005331B1">
        <w:rPr>
          <w:rFonts w:cstheme="minorHAnsi"/>
          <w:color w:val="111111"/>
        </w:rPr>
        <w:t xml:space="preserve"> and </w:t>
      </w:r>
      <w:r w:rsidRPr="005331B1">
        <w:rPr>
          <w:rFonts w:cstheme="minorHAnsi"/>
          <w:color w:val="111111"/>
          <w:shd w:val="clear" w:color="auto" w:fill="FFFFFF"/>
        </w:rPr>
        <w:t xml:space="preserve">to evaluate how prepared </w:t>
      </w:r>
      <w:r w:rsidR="005331B1">
        <w:rPr>
          <w:rFonts w:cstheme="minorHAnsi"/>
          <w:color w:val="111111"/>
          <w:shd w:val="clear" w:color="auto" w:fill="FFFFFF"/>
        </w:rPr>
        <w:t>they</w:t>
      </w:r>
      <w:r w:rsidR="005B1ADC" w:rsidRPr="005331B1">
        <w:rPr>
          <w:rFonts w:cstheme="minorHAnsi"/>
          <w:color w:val="111111"/>
          <w:shd w:val="clear" w:color="auto" w:fill="FFFFFF"/>
        </w:rPr>
        <w:t xml:space="preserve"> </w:t>
      </w:r>
      <w:r w:rsidRPr="005331B1">
        <w:rPr>
          <w:rFonts w:cstheme="minorHAnsi"/>
          <w:color w:val="111111"/>
          <w:shd w:val="clear" w:color="auto" w:fill="FFFFFF"/>
        </w:rPr>
        <w:t>feel when transitioning to post-secondary</w:t>
      </w:r>
    </w:p>
    <w:p w14:paraId="4B010C54" w14:textId="77777777" w:rsidR="00FB7B86" w:rsidRPr="00FB7B86" w:rsidRDefault="00FB7B86" w:rsidP="00FB7B86">
      <w:pPr>
        <w:pStyle w:val="ListParagraph"/>
        <w:rPr>
          <w:rFonts w:cstheme="minorHAnsi"/>
          <w:color w:val="000000"/>
        </w:rPr>
      </w:pPr>
    </w:p>
    <w:p w14:paraId="3EB55987" w14:textId="21511D55" w:rsidR="00F53E39" w:rsidRPr="00FB7B86" w:rsidRDefault="00F53E39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FB7B86">
        <w:rPr>
          <w:rFonts w:cstheme="minorHAnsi"/>
          <w:color w:val="000000"/>
        </w:rPr>
        <w:t>Invite Grade 1</w:t>
      </w:r>
      <w:r w:rsidR="005331B1" w:rsidRPr="00FB7B86">
        <w:rPr>
          <w:rFonts w:cstheme="minorHAnsi"/>
          <w:color w:val="000000"/>
        </w:rPr>
        <w:t>1/</w:t>
      </w:r>
      <w:r w:rsidRPr="00FB7B86">
        <w:rPr>
          <w:rFonts w:cstheme="minorHAnsi"/>
          <w:color w:val="000000"/>
        </w:rPr>
        <w:t>12 “</w:t>
      </w:r>
      <w:hyperlink r:id="rId14" w:history="1">
        <w:r w:rsidRPr="00056EBE">
          <w:rPr>
            <w:rStyle w:val="Hyperlink"/>
            <w:rFonts w:cstheme="minorHAnsi"/>
          </w:rPr>
          <w:t>myBlueprint student ambassadors</w:t>
        </w:r>
      </w:hyperlink>
      <w:r w:rsidRPr="00FB7B86">
        <w:rPr>
          <w:rFonts w:cstheme="minorHAnsi"/>
          <w:color w:val="000000"/>
        </w:rPr>
        <w:t xml:space="preserve">” to support </w:t>
      </w:r>
      <w:r w:rsidR="005331B1" w:rsidRPr="00FB7B86">
        <w:rPr>
          <w:rFonts w:cstheme="minorHAnsi"/>
          <w:color w:val="000000"/>
        </w:rPr>
        <w:t xml:space="preserve">younger </w:t>
      </w:r>
      <w:r w:rsidRPr="00FB7B86">
        <w:rPr>
          <w:rFonts w:cstheme="minorHAnsi"/>
          <w:color w:val="000000"/>
        </w:rPr>
        <w:t xml:space="preserve">students with </w:t>
      </w:r>
      <w:r w:rsidR="00056EBE">
        <w:rPr>
          <w:rFonts w:cstheme="minorHAnsi"/>
          <w:color w:val="000000"/>
        </w:rPr>
        <w:t>myBlueprint and career/life planning</w:t>
      </w:r>
    </w:p>
    <w:p w14:paraId="4E3860BD" w14:textId="77777777" w:rsidR="00F354CA" w:rsidRPr="009104DE" w:rsidRDefault="00F354CA" w:rsidP="005331B1">
      <w:pPr>
        <w:pStyle w:val="ListParagraph"/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</w:p>
    <w:p w14:paraId="63E4248D" w14:textId="221EBEBA" w:rsidR="00F354CA" w:rsidRPr="00FB7B86" w:rsidRDefault="00BC39C5" w:rsidP="0005184D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5B1ADC">
        <w:rPr>
          <w:rFonts w:cstheme="minorHAnsi"/>
          <w:color w:val="000000"/>
        </w:rPr>
        <w:t>Use</w:t>
      </w:r>
      <w:r w:rsidR="009E59C0" w:rsidRPr="005B1ADC">
        <w:rPr>
          <w:rFonts w:cstheme="minorHAnsi"/>
          <w:color w:val="000000"/>
        </w:rPr>
        <w:t xml:space="preserve"> a specific lesson plan</w:t>
      </w:r>
      <w:r w:rsidR="00FB7B86">
        <w:rPr>
          <w:rFonts w:cstheme="minorHAnsi"/>
          <w:color w:val="000000"/>
        </w:rPr>
        <w:t xml:space="preserve"> or Course Package</w:t>
      </w:r>
      <w:r w:rsidR="009E59C0" w:rsidRPr="005B1ADC">
        <w:rPr>
          <w:rFonts w:cstheme="minorHAnsi"/>
          <w:color w:val="000000"/>
        </w:rPr>
        <w:t xml:space="preserve"> from the</w:t>
      </w:r>
      <w:r w:rsidRPr="005B1ADC">
        <w:rPr>
          <w:rFonts w:cstheme="minorHAnsi"/>
          <w:color w:val="000000"/>
        </w:rPr>
        <w:t xml:space="preserve"> myBlueprint</w:t>
      </w:r>
      <w:r w:rsidR="009E59C0" w:rsidRPr="005B1ADC">
        <w:rPr>
          <w:rFonts w:cstheme="minorHAnsi"/>
          <w:color w:val="000000"/>
        </w:rPr>
        <w:t xml:space="preserve"> Support Page that aligns with a school </w:t>
      </w:r>
      <w:r w:rsidR="00BC246C">
        <w:rPr>
          <w:rFonts w:cstheme="minorHAnsi"/>
          <w:color w:val="000000"/>
        </w:rPr>
        <w:t>initiative</w:t>
      </w:r>
      <w:r w:rsidRPr="005B1ADC">
        <w:rPr>
          <w:rFonts w:cstheme="minorHAnsi"/>
          <w:color w:val="000000"/>
        </w:rPr>
        <w:t xml:space="preserve"> (e.g., </w:t>
      </w:r>
      <w:hyperlink r:id="rId15" w:history="1">
        <w:r w:rsidR="00056EBE" w:rsidRPr="00056EBE">
          <w:rPr>
            <w:rStyle w:val="Hyperlink"/>
            <w:rFonts w:cstheme="minorHAnsi"/>
            <w:i/>
          </w:rPr>
          <w:t>What is Stress?</w:t>
        </w:r>
      </w:hyperlink>
      <w:r w:rsidR="00056EBE">
        <w:rPr>
          <w:rFonts w:cstheme="minorHAnsi"/>
          <w:b/>
          <w:i/>
          <w:color w:val="000000"/>
        </w:rPr>
        <w:t xml:space="preserve"> </w:t>
      </w:r>
      <w:r w:rsidR="009E59C0" w:rsidRPr="005B1ADC">
        <w:rPr>
          <w:rFonts w:cstheme="minorHAnsi"/>
          <w:color w:val="000000"/>
        </w:rPr>
        <w:t xml:space="preserve">lesson plan for </w:t>
      </w:r>
      <w:hyperlink r:id="rId16" w:history="1">
        <w:r w:rsidR="009E59C0" w:rsidRPr="00056EBE">
          <w:rPr>
            <w:rStyle w:val="Hyperlink"/>
            <w:rFonts w:cstheme="minorHAnsi"/>
          </w:rPr>
          <w:t>Mental Health awareness</w:t>
        </w:r>
      </w:hyperlink>
      <w:r w:rsidR="009E59C0" w:rsidRPr="005B1ADC">
        <w:rPr>
          <w:rFonts w:cstheme="minorHAnsi"/>
          <w:color w:val="000000"/>
        </w:rPr>
        <w:t xml:space="preserve"> week</w:t>
      </w:r>
      <w:r w:rsidR="00FB7B86">
        <w:rPr>
          <w:rFonts w:cstheme="minorHAnsi"/>
          <w:color w:val="000000"/>
        </w:rPr>
        <w:t xml:space="preserve"> or a province-specific </w:t>
      </w:r>
      <w:r w:rsidR="00FB7B86" w:rsidRPr="00FB7B86">
        <w:rPr>
          <w:rFonts w:cstheme="minorHAnsi"/>
          <w:b/>
          <w:i/>
          <w:color w:val="000000"/>
        </w:rPr>
        <w:t>Career Education</w:t>
      </w:r>
      <w:r w:rsidR="00FB7B86">
        <w:rPr>
          <w:rFonts w:cstheme="minorHAnsi"/>
          <w:b/>
          <w:i/>
          <w:color w:val="000000"/>
        </w:rPr>
        <w:t xml:space="preserve"> </w:t>
      </w:r>
      <w:r w:rsidR="00FB7B86">
        <w:rPr>
          <w:rFonts w:cstheme="minorHAnsi"/>
          <w:color w:val="000000"/>
        </w:rPr>
        <w:t>Course Package</w:t>
      </w:r>
      <w:r w:rsidRPr="005B1ADC">
        <w:rPr>
          <w:rFonts w:cstheme="minorHAnsi"/>
          <w:color w:val="000000"/>
        </w:rPr>
        <w:t>)</w:t>
      </w:r>
    </w:p>
    <w:p w14:paraId="3ABDE3C6" w14:textId="77777777" w:rsidR="00FB7B86" w:rsidRPr="00FB7B86" w:rsidRDefault="00FB7B86" w:rsidP="00FB7B86">
      <w:pPr>
        <w:pStyle w:val="ListParagraph"/>
        <w:rPr>
          <w:rFonts w:cstheme="minorHAnsi"/>
          <w:color w:val="222222"/>
          <w:shd w:val="clear" w:color="auto" w:fill="FFFFFF"/>
        </w:rPr>
      </w:pPr>
    </w:p>
    <w:p w14:paraId="48BEDF9D" w14:textId="59AA3C64" w:rsidR="005B4E8D" w:rsidRPr="00E37E30" w:rsidRDefault="00FB7B86" w:rsidP="00E37E30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cstheme="minorHAnsi"/>
          <w:color w:val="222222"/>
          <w:shd w:val="clear" w:color="auto" w:fill="FFFFFF"/>
        </w:rPr>
      </w:pPr>
      <w:r w:rsidRPr="00FB7B86">
        <w:rPr>
          <w:rFonts w:cstheme="minorHAnsi"/>
          <w:color w:val="222222"/>
          <w:shd w:val="clear" w:color="auto" w:fill="FFFFFF"/>
        </w:rPr>
        <w:t xml:space="preserve">Schedule </w:t>
      </w:r>
      <w:r w:rsidR="00056EBE">
        <w:rPr>
          <w:rFonts w:cstheme="minorHAnsi"/>
          <w:color w:val="222222"/>
          <w:shd w:val="clear" w:color="auto" w:fill="FFFFFF"/>
        </w:rPr>
        <w:t xml:space="preserve">a </w:t>
      </w:r>
      <w:hyperlink r:id="rId17" w:history="1">
        <w:r w:rsidR="00056EBE" w:rsidRPr="00056EBE">
          <w:rPr>
            <w:rStyle w:val="Hyperlink"/>
            <w:rFonts w:cstheme="minorHAnsi"/>
            <w:shd w:val="clear" w:color="auto" w:fill="FFFFFF"/>
          </w:rPr>
          <w:t>Lunch &amp; Learn</w:t>
        </w:r>
        <w:r w:rsidRPr="00056EBE">
          <w:rPr>
            <w:rStyle w:val="Hyperlink"/>
            <w:rFonts w:cstheme="minorHAnsi"/>
            <w:shd w:val="clear" w:color="auto" w:fill="FFFFFF"/>
          </w:rPr>
          <w:t xml:space="preserve"> for new staff</w:t>
        </w:r>
      </w:hyperlink>
      <w:r w:rsidRPr="00FB7B86">
        <w:rPr>
          <w:rFonts w:cstheme="minorHAnsi"/>
          <w:color w:val="222222"/>
          <w:shd w:val="clear" w:color="auto" w:fill="FFFFFF"/>
        </w:rPr>
        <w:t xml:space="preserve"> or participate in a </w:t>
      </w:r>
      <w:hyperlink r:id="rId18" w:history="1">
        <w:r w:rsidRPr="00056EBE">
          <w:rPr>
            <w:rStyle w:val="Hyperlink"/>
            <w:rFonts w:cstheme="minorHAnsi"/>
            <w:shd w:val="clear" w:color="auto" w:fill="FFFFFF"/>
          </w:rPr>
          <w:t>drop-in webinar</w:t>
        </w:r>
      </w:hyperlink>
      <w:r w:rsidRPr="00FB7B86">
        <w:rPr>
          <w:rFonts w:cstheme="minorHAnsi"/>
          <w:color w:val="222222"/>
          <w:shd w:val="clear" w:color="auto" w:fill="FFFFFF"/>
        </w:rPr>
        <w:t xml:space="preserve"> to refresh yourself and staff on student and staff </w:t>
      </w:r>
      <w:r w:rsidR="00E37E30">
        <w:rPr>
          <w:rFonts w:cstheme="minorHAnsi"/>
          <w:color w:val="222222"/>
          <w:shd w:val="clear" w:color="auto" w:fill="FFFFFF"/>
        </w:rPr>
        <w:t xml:space="preserve">account </w:t>
      </w:r>
      <w:r w:rsidRPr="00FB7B86">
        <w:rPr>
          <w:rFonts w:cstheme="minorHAnsi"/>
          <w:color w:val="222222"/>
          <w:shd w:val="clear" w:color="auto" w:fill="FFFFFF"/>
        </w:rPr>
        <w:t>features</w:t>
      </w:r>
    </w:p>
    <w:p w14:paraId="63960B30" w14:textId="77777777" w:rsidR="00F354CA" w:rsidRPr="005B4E8D" w:rsidRDefault="00F354CA" w:rsidP="005B4E8D">
      <w:pPr>
        <w:spacing w:line="240" w:lineRule="auto"/>
        <w:rPr>
          <w:rFonts w:cstheme="minorHAnsi"/>
          <w:color w:val="222222"/>
          <w:sz w:val="2"/>
          <w:shd w:val="clear" w:color="auto" w:fill="FFFFFF"/>
        </w:rPr>
      </w:pPr>
    </w:p>
    <w:p w14:paraId="0E3810A6" w14:textId="77777777" w:rsidR="00F53E39" w:rsidRPr="000F763F" w:rsidRDefault="00E602AA" w:rsidP="000F763F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4"/>
        </w:rPr>
      </w:pPr>
      <w:r>
        <w:rPr>
          <w:rFonts w:cstheme="minorHAnsi"/>
          <w:b/>
          <w:bCs/>
          <w:sz w:val="28"/>
          <w:szCs w:val="24"/>
        </w:rPr>
        <w:t xml:space="preserve">TOP 10 </w:t>
      </w:r>
      <w:r w:rsidR="00F53E39">
        <w:rPr>
          <w:rFonts w:cstheme="minorHAnsi"/>
          <w:b/>
          <w:bCs/>
          <w:sz w:val="28"/>
          <w:szCs w:val="24"/>
        </w:rPr>
        <w:t>TEACHER</w:t>
      </w:r>
      <w:r w:rsidR="003F081E" w:rsidRPr="00350F9E">
        <w:rPr>
          <w:rFonts w:cstheme="minorHAnsi"/>
          <w:b/>
          <w:bCs/>
          <w:sz w:val="28"/>
          <w:szCs w:val="24"/>
        </w:rPr>
        <w:t>-SPECIFIC</w:t>
      </w:r>
      <w:r w:rsidR="003072FD" w:rsidRPr="00350F9E">
        <w:rPr>
          <w:rFonts w:cstheme="minorHAnsi"/>
          <w:b/>
          <w:bCs/>
          <w:sz w:val="28"/>
          <w:szCs w:val="24"/>
        </w:rPr>
        <w:t xml:space="preserve"> IMPLEMENTATION IDEAS</w:t>
      </w:r>
    </w:p>
    <w:p w14:paraId="17E36C7A" w14:textId="77777777" w:rsidR="00BC246C" w:rsidRPr="00BC246C" w:rsidRDefault="00BC246C" w:rsidP="00BC246C">
      <w:pPr>
        <w:pStyle w:val="ListParagraph"/>
        <w:spacing w:after="100" w:afterAutospacing="1" w:line="240" w:lineRule="auto"/>
        <w:rPr>
          <w:rFonts w:cstheme="minorHAnsi"/>
        </w:rPr>
      </w:pPr>
    </w:p>
    <w:p w14:paraId="0AC53254" w14:textId="02F0DE9A" w:rsidR="00BC246C" w:rsidRDefault="00BC246C" w:rsidP="0005184D">
      <w:pPr>
        <w:pStyle w:val="ListParagraph"/>
        <w:numPr>
          <w:ilvl w:val="0"/>
          <w:numId w:val="33"/>
        </w:numPr>
        <w:spacing w:after="0"/>
      </w:pPr>
      <w:r>
        <w:t xml:space="preserve">At the beginning of the year/semester, have your students create a </w:t>
      </w:r>
      <w:hyperlink r:id="rId19" w:history="1">
        <w:r w:rsidRPr="00205A76">
          <w:rPr>
            <w:rStyle w:val="Hyperlink"/>
          </w:rPr>
          <w:t>portfolio</w:t>
        </w:r>
      </w:hyperlink>
      <w:r>
        <w:t xml:space="preserve"> titled </w:t>
      </w:r>
      <w:r w:rsidRPr="00046CB5">
        <w:t>“About Me Portfolio”</w:t>
      </w:r>
      <w:r w:rsidR="00C33792">
        <w:t xml:space="preserve"> to which</w:t>
      </w:r>
      <w:r>
        <w:t xml:space="preserve"> they </w:t>
      </w:r>
      <w:r w:rsidR="00C33792">
        <w:t xml:space="preserve">will </w:t>
      </w:r>
      <w:r>
        <w:t>add artifacts that represent themselves (e.g., Pictures, videos, website links, occupations of interest, journal entries, etc.)</w:t>
      </w:r>
      <w:r w:rsidR="00205A76">
        <w:t xml:space="preserve"> and their learning progress</w:t>
      </w:r>
    </w:p>
    <w:p w14:paraId="5C67C068" w14:textId="77777777" w:rsidR="00671BD4" w:rsidRDefault="00671BD4" w:rsidP="00671BD4">
      <w:pPr>
        <w:pStyle w:val="ListParagraph"/>
        <w:spacing w:after="0"/>
      </w:pPr>
    </w:p>
    <w:p w14:paraId="134D3817" w14:textId="420C4E93" w:rsidR="00671BD4" w:rsidRPr="00671BD4" w:rsidRDefault="00671BD4" w:rsidP="00671BD4">
      <w:pPr>
        <w:pStyle w:val="ListParagraph"/>
        <w:spacing w:after="0"/>
        <w:rPr>
          <w:i/>
        </w:rPr>
      </w:pPr>
      <w:r w:rsidRPr="00671BD4">
        <w:rPr>
          <w:i/>
        </w:rPr>
        <w:t xml:space="preserve">*TIP: </w:t>
      </w:r>
      <w:r w:rsidRPr="00671BD4">
        <w:rPr>
          <w:rFonts w:cstheme="minorHAnsi"/>
          <w:i/>
        </w:rPr>
        <w:t>P</w:t>
      </w:r>
      <w:r w:rsidRPr="00671BD4">
        <w:rPr>
          <w:rFonts w:cstheme="minorHAnsi"/>
          <w:i/>
        </w:rPr>
        <w:t xml:space="preserve">repare students to present their myBlueprint portfolio </w:t>
      </w:r>
      <w:r w:rsidRPr="00671BD4">
        <w:rPr>
          <w:rFonts w:cstheme="minorHAnsi"/>
          <w:i/>
        </w:rPr>
        <w:t xml:space="preserve">during 3-way conferences </w:t>
      </w:r>
      <w:r w:rsidRPr="00671BD4">
        <w:rPr>
          <w:rFonts w:cstheme="minorHAnsi"/>
          <w:i/>
        </w:rPr>
        <w:t xml:space="preserve">with the help of </w:t>
      </w:r>
      <w:r w:rsidRPr="00671BD4">
        <w:rPr>
          <w:rFonts w:cstheme="minorHAnsi"/>
          <w:i/>
        </w:rPr>
        <w:t>our</w:t>
      </w:r>
      <w:r w:rsidRPr="00671BD4">
        <w:rPr>
          <w:rFonts w:cstheme="minorHAnsi"/>
          <w:i/>
        </w:rPr>
        <w:t xml:space="preserve"> </w:t>
      </w:r>
      <w:hyperlink r:id="rId20" w:history="1">
        <w:r w:rsidRPr="00671BD4">
          <w:rPr>
            <w:rStyle w:val="Hyperlink"/>
            <w:rFonts w:cstheme="minorHAnsi"/>
            <w:i/>
          </w:rPr>
          <w:t>Student-led Conference Dialogue Guide</w:t>
        </w:r>
      </w:hyperlink>
      <w:r w:rsidRPr="00671BD4">
        <w:rPr>
          <w:rFonts w:cstheme="minorHAnsi"/>
          <w:i/>
        </w:rPr>
        <w:t>!</w:t>
      </w:r>
    </w:p>
    <w:p w14:paraId="4A288839" w14:textId="77777777" w:rsidR="00F354CA" w:rsidRPr="00F53E39" w:rsidRDefault="00F354CA" w:rsidP="00BC246C">
      <w:pPr>
        <w:pStyle w:val="ListParagraph"/>
        <w:spacing w:after="100" w:afterAutospacing="1"/>
        <w:rPr>
          <w:rFonts w:cstheme="minorHAnsi"/>
          <w:color w:val="222222"/>
          <w:shd w:val="clear" w:color="auto" w:fill="FFFFFF"/>
        </w:rPr>
      </w:pPr>
    </w:p>
    <w:p w14:paraId="0FFEC608" w14:textId="3084989B" w:rsidR="00046CB5" w:rsidRPr="00046CB5" w:rsidRDefault="00046CB5" w:rsidP="0005184D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r w:rsidRPr="00BC246C">
        <w:rPr>
          <w:rFonts w:cstheme="minorHAnsi"/>
        </w:rPr>
        <w:t xml:space="preserve">Learn more about your students’ learning style distribution by having students complete the </w:t>
      </w:r>
      <w:hyperlink r:id="rId21" w:history="1">
        <w:r w:rsidRPr="00205A76">
          <w:rPr>
            <w:rStyle w:val="Hyperlink"/>
            <w:rFonts w:cstheme="minorHAnsi"/>
            <w:i/>
          </w:rPr>
          <w:t>Who Am I Learning Styles</w:t>
        </w:r>
        <w:r w:rsidRPr="00205A76">
          <w:rPr>
            <w:rStyle w:val="Hyperlink"/>
            <w:rFonts w:cstheme="minorHAnsi"/>
            <w:b/>
            <w:i/>
          </w:rPr>
          <w:t xml:space="preserve"> </w:t>
        </w:r>
        <w:r w:rsidRPr="00205A76">
          <w:rPr>
            <w:rStyle w:val="Hyperlink"/>
            <w:rFonts w:cstheme="minorHAnsi"/>
            <w:i/>
          </w:rPr>
          <w:t>Survey</w:t>
        </w:r>
      </w:hyperlink>
      <w:r w:rsidRPr="00BC246C">
        <w:rPr>
          <w:rFonts w:cstheme="minorHAnsi"/>
          <w:i/>
        </w:rPr>
        <w:t xml:space="preserve"> </w:t>
      </w:r>
      <w:r w:rsidRPr="00BC246C">
        <w:rPr>
          <w:rFonts w:cstheme="minorHAnsi"/>
        </w:rPr>
        <w:t>(</w:t>
      </w:r>
      <w:r w:rsidRPr="00BC246C">
        <w:rPr>
          <w:rFonts w:cstheme="minorHAnsi"/>
          <w:color w:val="000000"/>
          <w:shd w:val="clear" w:color="auto" w:fill="FFFFFF"/>
        </w:rPr>
        <w:t>can be tracked using the </w:t>
      </w:r>
      <w:hyperlink r:id="rId22" w:history="1">
        <w:r w:rsidRPr="00E37E30">
          <w:rPr>
            <w:rStyle w:val="Hyperlink"/>
            <w:rFonts w:cstheme="minorHAnsi"/>
            <w:i/>
            <w:iCs/>
            <w:shd w:val="clear" w:color="auto" w:fill="FFFFFF"/>
          </w:rPr>
          <w:t>Who Am I Assessments Report</w:t>
        </w:r>
      </w:hyperlink>
      <w:r w:rsidRPr="00BC246C">
        <w:rPr>
          <w:rFonts w:cstheme="minorHAnsi"/>
          <w:iCs/>
          <w:color w:val="000000"/>
          <w:shd w:val="clear" w:color="auto" w:fill="FFFFFF"/>
        </w:rPr>
        <w:t>)</w:t>
      </w:r>
    </w:p>
    <w:p w14:paraId="3BFFD3C8" w14:textId="77777777" w:rsidR="00046CB5" w:rsidRPr="00046CB5" w:rsidRDefault="00046CB5" w:rsidP="00046CB5">
      <w:pPr>
        <w:pStyle w:val="ListParagraph"/>
        <w:rPr>
          <w:rFonts w:cstheme="minorHAnsi"/>
        </w:rPr>
      </w:pPr>
    </w:p>
    <w:p w14:paraId="606C864E" w14:textId="5C7DE1FF" w:rsidR="00046CB5" w:rsidRPr="00205A76" w:rsidRDefault="00046CB5" w:rsidP="0005184D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r w:rsidRPr="00BC246C">
        <w:rPr>
          <w:rFonts w:cstheme="minorHAnsi"/>
          <w:color w:val="000000"/>
        </w:rPr>
        <w:t>Have students</w:t>
      </w:r>
      <w:r w:rsidRPr="00BC246C">
        <w:rPr>
          <w:rFonts w:cstheme="minorHAnsi"/>
          <w:color w:val="222222"/>
        </w:rPr>
        <w:t xml:space="preserve"> create a subject-specific portfolio (e.g., “</w:t>
      </w:r>
      <w:hyperlink r:id="rId23" w:history="1">
        <w:r w:rsidRPr="00205A76">
          <w:rPr>
            <w:rStyle w:val="Hyperlink"/>
            <w:rFonts w:cstheme="minorHAnsi"/>
          </w:rPr>
          <w:t>My Science Portfolio</w:t>
        </w:r>
      </w:hyperlink>
      <w:r w:rsidRPr="00BC246C">
        <w:rPr>
          <w:rFonts w:cstheme="minorHAnsi"/>
          <w:color w:val="222222"/>
        </w:rPr>
        <w:t>” and “</w:t>
      </w:r>
      <w:hyperlink r:id="rId24" w:history="1">
        <w:r w:rsidRPr="00205A76">
          <w:rPr>
            <w:rStyle w:val="Hyperlink"/>
            <w:rFonts w:cstheme="minorHAnsi"/>
          </w:rPr>
          <w:t>My Physical Activity Portfolio</w:t>
        </w:r>
      </w:hyperlink>
      <w:r w:rsidRPr="00BC246C">
        <w:rPr>
          <w:rFonts w:cstheme="minorHAnsi"/>
          <w:color w:val="222222"/>
        </w:rPr>
        <w:t>”) to document career opportunities related to the field of study, course-specific goals, photos/videos/links of their classroom experiences, and work they are proud of</w:t>
      </w:r>
    </w:p>
    <w:p w14:paraId="027C5F44" w14:textId="77777777" w:rsidR="00205A76" w:rsidRPr="00205A76" w:rsidRDefault="00205A76" w:rsidP="00205A76">
      <w:pPr>
        <w:pStyle w:val="ListParagraph"/>
        <w:rPr>
          <w:rFonts w:cstheme="minorHAnsi"/>
        </w:rPr>
      </w:pPr>
    </w:p>
    <w:p w14:paraId="6453EB72" w14:textId="39A702F7" w:rsidR="00205A76" w:rsidRPr="00E37E30" w:rsidRDefault="00205A76" w:rsidP="00205A76">
      <w:pPr>
        <w:pStyle w:val="ListParagraph"/>
        <w:spacing w:after="100" w:afterAutospacing="1" w:line="240" w:lineRule="auto"/>
        <w:rPr>
          <w:rFonts w:cstheme="minorHAnsi"/>
          <w:i/>
        </w:rPr>
      </w:pPr>
      <w:r w:rsidRPr="00E37E30">
        <w:rPr>
          <w:rFonts w:cstheme="minorHAnsi"/>
          <w:i/>
        </w:rPr>
        <w:t xml:space="preserve">*TIP: Have students download </w:t>
      </w:r>
      <w:hyperlink r:id="rId25" w:history="1">
        <w:r w:rsidRPr="00E37E30">
          <w:rPr>
            <w:rStyle w:val="Hyperlink"/>
            <w:rFonts w:cstheme="minorHAnsi"/>
            <w:i/>
          </w:rPr>
          <w:t>Class Pass App</w:t>
        </w:r>
      </w:hyperlink>
      <w:r w:rsidRPr="00E37E30">
        <w:rPr>
          <w:rFonts w:cstheme="minorHAnsi"/>
          <w:i/>
        </w:rPr>
        <w:t xml:space="preserve"> to easily upload evidence of learning to their portfolio!</w:t>
      </w:r>
    </w:p>
    <w:p w14:paraId="3E6958B2" w14:textId="77777777" w:rsidR="00046CB5" w:rsidRPr="00046CB5" w:rsidRDefault="00046CB5" w:rsidP="00046CB5">
      <w:pPr>
        <w:pStyle w:val="ListParagraph"/>
        <w:rPr>
          <w:rFonts w:cstheme="minorHAnsi"/>
        </w:rPr>
      </w:pPr>
    </w:p>
    <w:p w14:paraId="6A7C6FE4" w14:textId="7F24D0B5" w:rsidR="00046CB5" w:rsidRPr="00046CB5" w:rsidRDefault="00046CB5" w:rsidP="0005184D">
      <w:pPr>
        <w:pStyle w:val="ListParagraph"/>
        <w:numPr>
          <w:ilvl w:val="0"/>
          <w:numId w:val="33"/>
        </w:numPr>
        <w:spacing w:after="100" w:afterAutospacing="1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</w:rPr>
        <w:t>I</w:t>
      </w:r>
      <w:r w:rsidRPr="00F53E39">
        <w:rPr>
          <w:rFonts w:cstheme="minorHAnsi"/>
          <w:color w:val="000000"/>
        </w:rPr>
        <w:t xml:space="preserve">ntroduce students to high school courses, occupations, and related post-secondary opportunities in </w:t>
      </w:r>
      <w:r>
        <w:rPr>
          <w:rFonts w:cstheme="minorHAnsi"/>
          <w:color w:val="000000"/>
        </w:rPr>
        <w:t>your</w:t>
      </w:r>
      <w:r w:rsidRPr="00F53E39">
        <w:rPr>
          <w:rFonts w:cstheme="minorHAnsi"/>
          <w:color w:val="000000"/>
        </w:rPr>
        <w:t xml:space="preserve"> field of study </w:t>
      </w:r>
      <w:r w:rsidR="00205A76">
        <w:rPr>
          <w:rFonts w:cstheme="minorHAnsi"/>
          <w:color w:val="000000"/>
        </w:rPr>
        <w:t xml:space="preserve">with the </w:t>
      </w:r>
      <w:hyperlink r:id="rId26" w:history="1">
        <w:r w:rsidR="00205A76" w:rsidRPr="00205A76">
          <w:rPr>
            <w:rStyle w:val="Hyperlink"/>
            <w:rFonts w:cstheme="minorHAnsi"/>
            <w:i/>
          </w:rPr>
          <w:t>Forwards and Backwards Planning Activity</w:t>
        </w:r>
      </w:hyperlink>
    </w:p>
    <w:p w14:paraId="42DD65C1" w14:textId="77777777" w:rsidR="00046CB5" w:rsidRPr="00046CB5" w:rsidRDefault="00046CB5" w:rsidP="00046CB5">
      <w:pPr>
        <w:pStyle w:val="ListParagraph"/>
        <w:rPr>
          <w:rFonts w:cstheme="minorHAnsi"/>
        </w:rPr>
      </w:pPr>
    </w:p>
    <w:p w14:paraId="4295747B" w14:textId="34A92A90" w:rsidR="00046CB5" w:rsidRPr="00046CB5" w:rsidRDefault="00F53E39" w:rsidP="0005184D">
      <w:pPr>
        <w:pStyle w:val="ListParagraph"/>
        <w:numPr>
          <w:ilvl w:val="0"/>
          <w:numId w:val="33"/>
        </w:numPr>
        <w:spacing w:after="100" w:afterAutospacing="1"/>
        <w:rPr>
          <w:rFonts w:cstheme="minorHAnsi"/>
          <w:color w:val="222222"/>
          <w:shd w:val="clear" w:color="auto" w:fill="FFFFFF"/>
        </w:rPr>
      </w:pPr>
      <w:r w:rsidRPr="00046CB5">
        <w:rPr>
          <w:rFonts w:cstheme="minorHAnsi"/>
        </w:rPr>
        <w:t xml:space="preserve">After report cards/progress reports, have students </w:t>
      </w:r>
      <w:hyperlink r:id="rId27" w:history="1">
        <w:r w:rsidR="00F354CA" w:rsidRPr="00671BD4">
          <w:rPr>
            <w:rStyle w:val="Hyperlink"/>
            <w:rFonts w:cstheme="minorHAnsi"/>
          </w:rPr>
          <w:t>set a goal</w:t>
        </w:r>
      </w:hyperlink>
      <w:r w:rsidRPr="00046CB5">
        <w:rPr>
          <w:rFonts w:cstheme="minorHAnsi"/>
        </w:rPr>
        <w:t xml:space="preserve"> for </w:t>
      </w:r>
      <w:r w:rsidR="00F354CA" w:rsidRPr="00046CB5">
        <w:rPr>
          <w:rFonts w:cstheme="minorHAnsi"/>
        </w:rPr>
        <w:t>something</w:t>
      </w:r>
      <w:r w:rsidRPr="00046CB5">
        <w:rPr>
          <w:rFonts w:cstheme="minorHAnsi"/>
        </w:rPr>
        <w:t xml:space="preserve"> that they want to improve on in your class for the </w:t>
      </w:r>
      <w:r w:rsidR="00F354CA" w:rsidRPr="00046CB5">
        <w:rPr>
          <w:rFonts w:cstheme="minorHAnsi"/>
        </w:rPr>
        <w:t xml:space="preserve">next report card. Have students check back periodically to check off the steps they have completed, and reflect on </w:t>
      </w:r>
      <w:r w:rsidR="00671BD4">
        <w:rPr>
          <w:rFonts w:cstheme="minorHAnsi"/>
        </w:rPr>
        <w:t>their progress</w:t>
      </w:r>
    </w:p>
    <w:p w14:paraId="7AA26494" w14:textId="77777777" w:rsidR="00046CB5" w:rsidRPr="00046CB5" w:rsidRDefault="00046CB5" w:rsidP="00046CB5">
      <w:pPr>
        <w:pStyle w:val="ListParagraph"/>
        <w:rPr>
          <w:rFonts w:cstheme="minorHAnsi"/>
          <w:color w:val="000000"/>
        </w:rPr>
      </w:pPr>
    </w:p>
    <w:p w14:paraId="42F9700F" w14:textId="3450B961" w:rsidR="00E602AA" w:rsidRPr="00046CB5" w:rsidRDefault="00046CB5" w:rsidP="0005184D">
      <w:pPr>
        <w:pStyle w:val="ListParagraph"/>
        <w:numPr>
          <w:ilvl w:val="0"/>
          <w:numId w:val="33"/>
        </w:numPr>
        <w:spacing w:after="100" w:afterAutospacing="1"/>
        <w:rPr>
          <w:rFonts w:cstheme="minorHAnsi"/>
          <w:color w:val="222222"/>
          <w:shd w:val="clear" w:color="auto" w:fill="FFFFFF"/>
        </w:rPr>
      </w:pPr>
      <w:r w:rsidRPr="00046CB5">
        <w:rPr>
          <w:rFonts w:cstheme="minorHAnsi"/>
          <w:color w:val="000000"/>
        </w:rPr>
        <w:t>D</w:t>
      </w:r>
      <w:r w:rsidR="00BC246C" w:rsidRPr="00046CB5">
        <w:rPr>
          <w:rFonts w:cstheme="minorHAnsi"/>
          <w:color w:val="000000"/>
        </w:rPr>
        <w:t>uring homework</w:t>
      </w:r>
      <w:r w:rsidR="00205A76">
        <w:rPr>
          <w:rFonts w:cstheme="minorHAnsi"/>
          <w:color w:val="000000"/>
        </w:rPr>
        <w:t>/study</w:t>
      </w:r>
      <w:r w:rsidR="00BC246C" w:rsidRPr="00046CB5">
        <w:rPr>
          <w:rFonts w:cstheme="minorHAnsi"/>
          <w:color w:val="000000"/>
        </w:rPr>
        <w:t xml:space="preserve"> period</w:t>
      </w:r>
      <w:r w:rsidR="00C33792" w:rsidRPr="00046CB5">
        <w:rPr>
          <w:rFonts w:cstheme="minorHAnsi"/>
          <w:color w:val="000000"/>
        </w:rPr>
        <w:t xml:space="preserve"> (or with your </w:t>
      </w:r>
      <w:hyperlink r:id="rId28" w:history="1">
        <w:r w:rsidR="00C33792" w:rsidRPr="00205A76">
          <w:rPr>
            <w:rStyle w:val="Hyperlink"/>
            <w:rFonts w:cstheme="minorHAnsi"/>
          </w:rPr>
          <w:t>Teacher Advisory Groups</w:t>
        </w:r>
      </w:hyperlink>
      <w:r w:rsidR="00C33792" w:rsidRPr="00046CB5">
        <w:rPr>
          <w:rFonts w:cstheme="minorHAnsi"/>
          <w:color w:val="000000"/>
        </w:rPr>
        <w:t>)</w:t>
      </w:r>
      <w:r w:rsidR="00BC246C" w:rsidRPr="00046CB5">
        <w:rPr>
          <w:rFonts w:cstheme="minorHAnsi"/>
          <w:color w:val="000000"/>
        </w:rPr>
        <w:t xml:space="preserve">, create </w:t>
      </w:r>
      <w:hyperlink r:id="rId29" w:history="1">
        <w:r w:rsidR="00205A76" w:rsidRPr="00205A76">
          <w:rPr>
            <w:rStyle w:val="Hyperlink"/>
            <w:rFonts w:cstheme="minorHAnsi"/>
          </w:rPr>
          <w:t>Class Activities</w:t>
        </w:r>
      </w:hyperlink>
      <w:r w:rsidR="00BC246C" w:rsidRPr="00046CB5">
        <w:rPr>
          <w:rFonts w:cstheme="minorHAnsi"/>
          <w:color w:val="000000"/>
        </w:rPr>
        <w:t xml:space="preserve"> for a portfolio assignment on myBlueprint and check </w:t>
      </w:r>
      <w:r w:rsidRPr="00046CB5">
        <w:rPr>
          <w:rFonts w:cstheme="minorHAnsi"/>
          <w:color w:val="000000"/>
        </w:rPr>
        <w:t>students’</w:t>
      </w:r>
      <w:r w:rsidR="00BC246C" w:rsidRPr="00046CB5">
        <w:rPr>
          <w:rFonts w:cstheme="minorHAnsi"/>
          <w:color w:val="000000"/>
        </w:rPr>
        <w:t xml:space="preserve"> </w:t>
      </w:r>
      <w:r w:rsidR="00205A76">
        <w:rPr>
          <w:rFonts w:cstheme="minorHAnsi"/>
          <w:color w:val="000000"/>
        </w:rPr>
        <w:t>completed activities</w:t>
      </w:r>
      <w:r w:rsidR="00BC246C" w:rsidRPr="00046CB5">
        <w:rPr>
          <w:rFonts w:cstheme="minorHAnsi"/>
          <w:color w:val="000000"/>
        </w:rPr>
        <w:t xml:space="preserve"> at the end of the period for completion (from </w:t>
      </w:r>
      <w:r w:rsidR="00205A76">
        <w:rPr>
          <w:rFonts w:cstheme="minorHAnsi"/>
          <w:color w:val="000000"/>
        </w:rPr>
        <w:t xml:space="preserve">the </w:t>
      </w:r>
      <w:r w:rsidR="00205A76">
        <w:rPr>
          <w:rFonts w:cstheme="minorHAnsi"/>
          <w:i/>
          <w:color w:val="000000"/>
        </w:rPr>
        <w:t xml:space="preserve">Activities </w:t>
      </w:r>
      <w:r w:rsidR="00205A76">
        <w:rPr>
          <w:rFonts w:cstheme="minorHAnsi"/>
          <w:color w:val="000000"/>
        </w:rPr>
        <w:t xml:space="preserve">section in </w:t>
      </w:r>
      <w:r w:rsidR="00BC246C" w:rsidRPr="00046CB5">
        <w:rPr>
          <w:rFonts w:cstheme="minorHAnsi"/>
          <w:color w:val="000000"/>
        </w:rPr>
        <w:t>your Teacher account)</w:t>
      </w:r>
    </w:p>
    <w:p w14:paraId="764CD7AC" w14:textId="77777777" w:rsidR="00E602AA" w:rsidRPr="000F763F" w:rsidRDefault="00E602AA" w:rsidP="00E602AA">
      <w:pPr>
        <w:pStyle w:val="ListParagraph"/>
        <w:rPr>
          <w:rFonts w:cstheme="minorHAnsi"/>
          <w:i/>
        </w:rPr>
      </w:pPr>
    </w:p>
    <w:p w14:paraId="7CFAD4B9" w14:textId="58D29A59" w:rsidR="00046CB5" w:rsidRPr="000F763F" w:rsidRDefault="000F763F" w:rsidP="0005184D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color w:val="000000"/>
        </w:rPr>
        <w:t xml:space="preserve">During one-on-one meetings, </w:t>
      </w:r>
      <w:r w:rsidR="00046CB5" w:rsidRPr="000F763F">
        <w:rPr>
          <w:rFonts w:cstheme="minorHAnsi"/>
          <w:color w:val="000000"/>
        </w:rPr>
        <w:t xml:space="preserve">keep track of </w:t>
      </w:r>
      <w:r>
        <w:rPr>
          <w:rFonts w:cstheme="minorHAnsi"/>
          <w:color w:val="000000"/>
        </w:rPr>
        <w:t>a student’s</w:t>
      </w:r>
      <w:r w:rsidR="00046CB5" w:rsidRPr="000F763F">
        <w:rPr>
          <w:rFonts w:cstheme="minorHAnsi"/>
          <w:color w:val="000000"/>
        </w:rPr>
        <w:t xml:space="preserve"> progress, personal interests, and assessment notes</w:t>
      </w:r>
      <w:r>
        <w:rPr>
          <w:rFonts w:cstheme="minorHAnsi"/>
          <w:color w:val="000000"/>
        </w:rPr>
        <w:t xml:space="preserve"> </w:t>
      </w:r>
      <w:r w:rsidRPr="000F763F">
        <w:rPr>
          <w:rFonts w:cstheme="minorHAnsi"/>
          <w:color w:val="000000"/>
        </w:rPr>
        <w:t>(e.g., courses and post-secondary pathway of interest</w:t>
      </w:r>
      <w:r>
        <w:rPr>
          <w:rFonts w:cstheme="minorHAnsi"/>
          <w:color w:val="000000"/>
        </w:rPr>
        <w:t xml:space="preserve">) </w:t>
      </w:r>
      <w:r w:rsidR="00046CB5" w:rsidRPr="000F763F">
        <w:rPr>
          <w:rFonts w:cstheme="minorHAnsi"/>
          <w:color w:val="000000"/>
        </w:rPr>
        <w:t>in an Advisement Log</w:t>
      </w:r>
      <w:r w:rsidR="00E37E30">
        <w:rPr>
          <w:rFonts w:cstheme="minorHAnsi"/>
          <w:color w:val="000000"/>
        </w:rPr>
        <w:t xml:space="preserve"> (accessible in a student’s </w:t>
      </w:r>
      <w:r w:rsidR="00E37E30">
        <w:rPr>
          <w:rFonts w:cstheme="minorHAnsi"/>
          <w:i/>
          <w:color w:val="000000"/>
        </w:rPr>
        <w:t>Overview</w:t>
      </w:r>
      <w:r w:rsidR="00E37E30">
        <w:rPr>
          <w:rFonts w:cstheme="minorHAnsi"/>
          <w:color w:val="000000"/>
        </w:rPr>
        <w:t xml:space="preserve"> from the </w:t>
      </w:r>
      <w:r w:rsidR="00E37E30" w:rsidRPr="00E37E30">
        <w:rPr>
          <w:rFonts w:cstheme="minorHAnsi"/>
          <w:i/>
          <w:color w:val="000000"/>
        </w:rPr>
        <w:t>Classes</w:t>
      </w:r>
      <w:r w:rsidR="00E37E30">
        <w:rPr>
          <w:rFonts w:cstheme="minorHAnsi"/>
          <w:i/>
          <w:color w:val="000000"/>
        </w:rPr>
        <w:t xml:space="preserve"> </w:t>
      </w:r>
      <w:r w:rsidR="00E37E30">
        <w:rPr>
          <w:rFonts w:cstheme="minorHAnsi"/>
          <w:color w:val="000000"/>
        </w:rPr>
        <w:t>section in your Teacher Account</w:t>
      </w:r>
      <w:r>
        <w:rPr>
          <w:rFonts w:cstheme="minorHAnsi"/>
          <w:color w:val="000000"/>
        </w:rPr>
        <w:t>)</w:t>
      </w:r>
    </w:p>
    <w:p w14:paraId="3DBFA522" w14:textId="77777777" w:rsidR="00046CB5" w:rsidRPr="00046CB5" w:rsidRDefault="00046CB5" w:rsidP="00046CB5">
      <w:pPr>
        <w:pStyle w:val="ListParagraph"/>
        <w:rPr>
          <w:rFonts w:cstheme="minorHAnsi"/>
          <w:i/>
        </w:rPr>
      </w:pPr>
    </w:p>
    <w:p w14:paraId="7C2EE0CA" w14:textId="6A6C1BDD" w:rsidR="00BC246C" w:rsidRPr="00E602AA" w:rsidRDefault="00D5307C" w:rsidP="0005184D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r w:rsidRPr="00E602AA">
        <w:rPr>
          <w:rFonts w:cstheme="minorHAnsi"/>
          <w:i/>
        </w:rPr>
        <w:t>Organizing a class field trip?</w:t>
      </w:r>
      <w:r w:rsidRPr="00E602AA">
        <w:rPr>
          <w:rFonts w:cstheme="minorHAnsi"/>
        </w:rPr>
        <w:t xml:space="preserve"> Take along the </w:t>
      </w:r>
      <w:hyperlink r:id="rId30" w:history="1">
        <w:r w:rsidRPr="00E37E30">
          <w:rPr>
            <w:rStyle w:val="Hyperlink"/>
            <w:rFonts w:cstheme="minorHAnsi"/>
          </w:rPr>
          <w:t>Experiential Learning Activity</w:t>
        </w:r>
      </w:hyperlink>
      <w:r w:rsidRPr="00E602AA">
        <w:rPr>
          <w:rFonts w:cstheme="minorHAnsi"/>
        </w:rPr>
        <w:t>! This activity asks students to reflect on the occupations and individuals they encounter outside of the classroom</w:t>
      </w:r>
    </w:p>
    <w:p w14:paraId="2D72A49D" w14:textId="77777777" w:rsidR="00BC246C" w:rsidRPr="00BC246C" w:rsidRDefault="00BC246C" w:rsidP="00BC246C">
      <w:pPr>
        <w:pStyle w:val="ListParagraph"/>
        <w:rPr>
          <w:rFonts w:cstheme="minorHAnsi"/>
          <w:i/>
          <w:color w:val="222222"/>
        </w:rPr>
      </w:pPr>
    </w:p>
    <w:p w14:paraId="2221DEFF" w14:textId="53397337" w:rsidR="00BC246C" w:rsidRPr="00E37E30" w:rsidRDefault="003F081E" w:rsidP="0005184D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r w:rsidRPr="00BC246C">
        <w:rPr>
          <w:rFonts w:cstheme="minorHAnsi"/>
          <w:i/>
          <w:color w:val="222222"/>
        </w:rPr>
        <w:t>Teaching a Career Education, Mathematics, or Business course?</w:t>
      </w:r>
      <w:r w:rsidRPr="00BC246C">
        <w:rPr>
          <w:rFonts w:cstheme="minorHAnsi"/>
          <w:color w:val="222222"/>
        </w:rPr>
        <w:t xml:space="preserve"> </w:t>
      </w:r>
      <w:r w:rsidR="00D5307C" w:rsidRPr="00BC246C">
        <w:rPr>
          <w:rFonts w:cstheme="minorHAnsi"/>
          <w:color w:val="222222"/>
        </w:rPr>
        <w:t>Introduce students to the concept</w:t>
      </w:r>
      <w:r w:rsidR="00E37E30">
        <w:rPr>
          <w:rFonts w:cstheme="minorHAnsi"/>
          <w:color w:val="222222"/>
        </w:rPr>
        <w:t>s</w:t>
      </w:r>
      <w:r w:rsidR="00D5307C" w:rsidRPr="00BC246C">
        <w:rPr>
          <w:rFonts w:cstheme="minorHAnsi"/>
          <w:color w:val="222222"/>
        </w:rPr>
        <w:t xml:space="preserve"> of budgeting</w:t>
      </w:r>
      <w:r w:rsidR="00E37E30">
        <w:rPr>
          <w:rFonts w:cstheme="minorHAnsi"/>
          <w:color w:val="222222"/>
        </w:rPr>
        <w:t xml:space="preserve"> and digital citizenship</w:t>
      </w:r>
      <w:r w:rsidR="00D5307C" w:rsidRPr="00BC246C">
        <w:rPr>
          <w:rFonts w:cstheme="minorHAnsi"/>
          <w:color w:val="222222"/>
        </w:rPr>
        <w:t xml:space="preserve"> with our </w:t>
      </w:r>
      <w:hyperlink r:id="rId31" w:history="1">
        <w:r w:rsidR="00D5307C" w:rsidRPr="00E37E30">
          <w:rPr>
            <w:rStyle w:val="Hyperlink"/>
            <w:rFonts w:cstheme="minorHAnsi"/>
          </w:rPr>
          <w:t>Financial Literacy</w:t>
        </w:r>
        <w:r w:rsidR="00E37E30" w:rsidRPr="00E37E30">
          <w:rPr>
            <w:rStyle w:val="Hyperlink"/>
            <w:rFonts w:cstheme="minorHAnsi"/>
          </w:rPr>
          <w:t xml:space="preserve"> &amp; Digital Citizenship</w:t>
        </w:r>
        <w:r w:rsidR="00D5307C" w:rsidRPr="00E37E30">
          <w:rPr>
            <w:rStyle w:val="Hyperlink"/>
            <w:rFonts w:cstheme="minorHAnsi"/>
          </w:rPr>
          <w:t xml:space="preserve"> Lesson Plans (7-12)</w:t>
        </w:r>
      </w:hyperlink>
      <w:r w:rsidR="00E37E30">
        <w:rPr>
          <w:rFonts w:cstheme="minorHAnsi"/>
          <w:color w:val="222222"/>
        </w:rPr>
        <w:t xml:space="preserve"> series</w:t>
      </w:r>
    </w:p>
    <w:p w14:paraId="0874ACD0" w14:textId="77777777" w:rsidR="00BC246C" w:rsidRPr="00BC246C" w:rsidRDefault="00BC246C" w:rsidP="00BC246C">
      <w:pPr>
        <w:pStyle w:val="ListParagraph"/>
        <w:rPr>
          <w:rFonts w:cstheme="minorHAnsi"/>
          <w:i/>
        </w:rPr>
      </w:pPr>
    </w:p>
    <w:p w14:paraId="223BD7B3" w14:textId="66B1021F" w:rsidR="00676B4B" w:rsidRPr="00E37E30" w:rsidRDefault="003F081E" w:rsidP="003F081E">
      <w:pPr>
        <w:pStyle w:val="ListParagraph"/>
        <w:numPr>
          <w:ilvl w:val="0"/>
          <w:numId w:val="33"/>
        </w:numPr>
        <w:spacing w:after="100" w:afterAutospacing="1" w:line="240" w:lineRule="auto"/>
        <w:rPr>
          <w:rFonts w:cstheme="minorHAnsi"/>
        </w:rPr>
      </w:pPr>
      <w:r w:rsidRPr="00BC246C">
        <w:rPr>
          <w:rFonts w:cstheme="minorHAnsi"/>
          <w:i/>
        </w:rPr>
        <w:t xml:space="preserve">Involved </w:t>
      </w:r>
      <w:r w:rsidR="00C33792">
        <w:rPr>
          <w:rFonts w:cstheme="minorHAnsi"/>
          <w:i/>
        </w:rPr>
        <w:t xml:space="preserve">with </w:t>
      </w:r>
      <w:r w:rsidRPr="00BC246C">
        <w:rPr>
          <w:rFonts w:cstheme="minorHAnsi"/>
          <w:i/>
        </w:rPr>
        <w:t xml:space="preserve">a </w:t>
      </w:r>
      <w:r w:rsidR="000F763F">
        <w:rPr>
          <w:rFonts w:cstheme="minorHAnsi"/>
          <w:i/>
        </w:rPr>
        <w:t>Work E</w:t>
      </w:r>
      <w:r w:rsidR="00EE31EF" w:rsidRPr="00BC246C">
        <w:rPr>
          <w:rFonts w:cstheme="minorHAnsi"/>
          <w:i/>
        </w:rPr>
        <w:t>xperience/Co-</w:t>
      </w:r>
      <w:r w:rsidR="00C33792">
        <w:rPr>
          <w:rFonts w:cstheme="minorHAnsi"/>
          <w:i/>
        </w:rPr>
        <w:t>op</w:t>
      </w:r>
      <w:r w:rsidR="00EE31EF" w:rsidRPr="00BC246C">
        <w:rPr>
          <w:rFonts w:cstheme="minorHAnsi"/>
          <w:i/>
        </w:rPr>
        <w:t>/Technology &amp; Vocational Education</w:t>
      </w:r>
      <w:r w:rsidR="00F354CA" w:rsidRPr="00BC246C">
        <w:rPr>
          <w:rFonts w:cstheme="minorHAnsi"/>
          <w:i/>
        </w:rPr>
        <w:t xml:space="preserve"> program</w:t>
      </w:r>
      <w:r w:rsidRPr="00BC246C">
        <w:rPr>
          <w:rFonts w:cstheme="minorHAnsi"/>
          <w:i/>
        </w:rPr>
        <w:t xml:space="preserve">? </w:t>
      </w:r>
      <w:r w:rsidR="00EE31EF" w:rsidRPr="00BC246C">
        <w:rPr>
          <w:rFonts w:cstheme="minorHAnsi"/>
        </w:rPr>
        <w:t>Encourage students to create a “</w:t>
      </w:r>
      <w:hyperlink r:id="rId32" w:history="1">
        <w:r w:rsidR="00EE31EF" w:rsidRPr="00E37E30">
          <w:rPr>
            <w:rStyle w:val="Hyperlink"/>
            <w:rFonts w:cstheme="minorHAnsi"/>
          </w:rPr>
          <w:t>Work Experience</w:t>
        </w:r>
      </w:hyperlink>
      <w:r w:rsidR="00EE31EF" w:rsidRPr="00BC246C">
        <w:rPr>
          <w:rFonts w:cstheme="minorHAnsi"/>
        </w:rPr>
        <w:t xml:space="preserve">” portfolio to document their journey (i.e., weekly journal entries, personal goals and action plans, videos/photos of their </w:t>
      </w:r>
      <w:r w:rsidR="000F763F">
        <w:rPr>
          <w:rFonts w:cstheme="minorHAnsi"/>
        </w:rPr>
        <w:t xml:space="preserve">work experience, related occupations </w:t>
      </w:r>
      <w:r w:rsidR="00EE31EF" w:rsidRPr="00BC246C">
        <w:rPr>
          <w:rFonts w:cstheme="minorHAnsi"/>
        </w:rPr>
        <w:t>and post-secondary programs, updated resume/cover letter with employability and life skills developed)</w:t>
      </w:r>
    </w:p>
    <w:sectPr w:rsidR="00676B4B" w:rsidRPr="00E37E30" w:rsidSect="00E37E30">
      <w:headerReference w:type="default" r:id="rId33"/>
      <w:footerReference w:type="default" r:id="rId34"/>
      <w:pgSz w:w="12240" w:h="15840"/>
      <w:pgMar w:top="1440" w:right="1440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FBBE" w14:textId="77777777" w:rsidR="000C257B" w:rsidRDefault="000C257B" w:rsidP="00BE1630">
      <w:pPr>
        <w:spacing w:after="0" w:line="240" w:lineRule="auto"/>
      </w:pPr>
      <w:r>
        <w:separator/>
      </w:r>
    </w:p>
  </w:endnote>
  <w:endnote w:type="continuationSeparator" w:id="0">
    <w:p w14:paraId="4A8AF446" w14:textId="77777777" w:rsidR="000C257B" w:rsidRDefault="000C257B" w:rsidP="00BE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3070D" w14:textId="77777777" w:rsidR="0018560B" w:rsidRDefault="0018560B" w:rsidP="00F57DFB">
    <w:pPr>
      <w:pStyle w:val="Footer"/>
    </w:pPr>
    <w:r>
      <w:ptab w:relativeTo="margin" w:alignment="center" w:leader="none"/>
    </w:r>
    <w:hyperlink r:id="rId1" w:history="1">
      <w:r w:rsidRPr="00AF412D">
        <w:rPr>
          <w:rStyle w:val="Hyperlink"/>
          <w:rFonts w:ascii="Cambria" w:hAnsi="Cambria"/>
          <w:sz w:val="18"/>
          <w:szCs w:val="24"/>
          <w:shd w:val="clear" w:color="auto" w:fill="FFFFFF"/>
        </w:rPr>
        <w:t>www.myBlueprint.ca</w:t>
      </w:r>
    </w:hyperlink>
    <w:r w:rsidRPr="00AF412D">
      <w:rPr>
        <w:rStyle w:val="apple-converted-space"/>
        <w:rFonts w:ascii="Cambria" w:hAnsi="Cambria"/>
        <w:sz w:val="18"/>
        <w:szCs w:val="24"/>
        <w:shd w:val="clear" w:color="auto" w:fill="FFFFFF"/>
      </w:rPr>
      <w:t> </w:t>
    </w:r>
    <w:r w:rsidRPr="00AF412D">
      <w:rPr>
        <w:rFonts w:ascii="Cambria" w:hAnsi="Cambria"/>
        <w:sz w:val="18"/>
        <w:szCs w:val="24"/>
        <w:shd w:val="clear" w:color="auto" w:fill="FFFFFF"/>
      </w:rPr>
      <w:t>| 1-888-901-5505 | </w:t>
    </w:r>
    <w:hyperlink r:id="rId2" w:history="1">
      <w:r w:rsidRPr="00AF412D">
        <w:rPr>
          <w:rStyle w:val="Hyperlink"/>
          <w:rFonts w:ascii="Cambria" w:hAnsi="Cambria"/>
          <w:sz w:val="18"/>
          <w:szCs w:val="24"/>
          <w:shd w:val="clear" w:color="auto" w:fill="FFFFFF"/>
        </w:rPr>
        <w:t>support@myBlueprint.ca</w:t>
      </w:r>
    </w:hyperlink>
    <w:r>
      <w:ptab w:relativeTo="margin" w:alignment="right" w:leader="none"/>
    </w:r>
  </w:p>
  <w:p w14:paraId="4CF26E90" w14:textId="77777777" w:rsidR="0018560B" w:rsidRDefault="0018560B">
    <w:pPr>
      <w:pStyle w:val="Footer"/>
    </w:pPr>
  </w:p>
  <w:p w14:paraId="0B887949" w14:textId="77777777" w:rsidR="0018560B" w:rsidRDefault="00185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D314" w14:textId="77777777" w:rsidR="000C257B" w:rsidRDefault="000C257B" w:rsidP="00BE1630">
      <w:pPr>
        <w:spacing w:after="0" w:line="240" w:lineRule="auto"/>
      </w:pPr>
      <w:r>
        <w:separator/>
      </w:r>
    </w:p>
  </w:footnote>
  <w:footnote w:type="continuationSeparator" w:id="0">
    <w:p w14:paraId="0FB02BA7" w14:textId="77777777" w:rsidR="000C257B" w:rsidRDefault="000C257B" w:rsidP="00BE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A95B6" w14:textId="0A9CCEFA" w:rsidR="0018560B" w:rsidRPr="00336F34" w:rsidRDefault="00026C03" w:rsidP="00026C03">
    <w:pPr>
      <w:pStyle w:val="Header"/>
      <w:tabs>
        <w:tab w:val="clear" w:pos="9360"/>
      </w:tabs>
      <w:ind w:right="-138"/>
      <w:jc w:val="right"/>
      <w:rPr>
        <w:b/>
        <w:sz w:val="24"/>
      </w:rPr>
    </w:pPr>
    <w:r>
      <w:rPr>
        <w:b/>
        <w:noProof/>
        <w:sz w:val="24"/>
        <w:lang w:eastAsia="en-CA"/>
      </w:rPr>
      <w:drawing>
        <wp:anchor distT="0" distB="0" distL="114300" distR="114300" simplePos="0" relativeHeight="251658240" behindDoc="0" locked="0" layoutInCell="1" allowOverlap="1" wp14:anchorId="39D8A62E" wp14:editId="676BECD4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714500" cy="411480"/>
          <wp:effectExtent l="0" t="0" r="0" b="7620"/>
          <wp:wrapThrough wrapText="bothSides">
            <wp:wrapPolygon edited="0">
              <wp:start x="960" y="0"/>
              <wp:lineTo x="0" y="4000"/>
              <wp:lineTo x="0" y="17000"/>
              <wp:lineTo x="960" y="21000"/>
              <wp:lineTo x="4080" y="21000"/>
              <wp:lineTo x="21360" y="16000"/>
              <wp:lineTo x="21360" y="6000"/>
              <wp:lineTo x="4080" y="0"/>
              <wp:lineTo x="96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560B">
      <w:rPr>
        <w:b/>
        <w:noProof/>
        <w:sz w:val="24"/>
        <w:lang w:eastAsia="en-CA"/>
      </w:rPr>
      <w:t>myBlueprint Education Planner</w:t>
    </w:r>
    <w:r w:rsidR="0018560B" w:rsidRPr="00EF7A42">
      <w:rPr>
        <w:b/>
        <w:noProof/>
        <w:sz w:val="24"/>
        <w:lang w:eastAsia="en-CA"/>
      </w:rPr>
      <w:t xml:space="preserve"> </w:t>
    </w:r>
    <w:r w:rsidR="0018560B">
      <w:rPr>
        <w:b/>
        <w:noProof/>
        <w:sz w:val="24"/>
        <w:lang w:eastAsia="en-CA"/>
      </w:rPr>
      <w:br/>
    </w:r>
    <w:r w:rsidR="0018560B">
      <w:rPr>
        <w:b/>
        <w:sz w:val="24"/>
      </w:rPr>
      <w:t>Top 10 Implementation Ideas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03F"/>
    <w:multiLevelType w:val="hybridMultilevel"/>
    <w:tmpl w:val="45A66E86"/>
    <w:lvl w:ilvl="0" w:tplc="1009000F">
      <w:start w:val="1"/>
      <w:numFmt w:val="decimal"/>
      <w:lvlText w:val="%1."/>
      <w:lvlJc w:val="left"/>
      <w:pPr>
        <w:ind w:left="785" w:hanging="360"/>
      </w:pPr>
    </w:lvl>
    <w:lvl w:ilvl="1" w:tplc="1009000F">
      <w:start w:val="1"/>
      <w:numFmt w:val="decimal"/>
      <w:lvlText w:val="%2."/>
      <w:lvlJc w:val="left"/>
      <w:pPr>
        <w:ind w:left="1505" w:hanging="360"/>
      </w:pPr>
      <w:rPr>
        <w:rFonts w:hint="default"/>
      </w:rPr>
    </w:lvl>
    <w:lvl w:ilvl="2" w:tplc="10090001">
      <w:start w:val="1"/>
      <w:numFmt w:val="bullet"/>
      <w:lvlText w:val=""/>
      <w:lvlJc w:val="left"/>
      <w:pPr>
        <w:ind w:left="2225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945" w:hanging="360"/>
      </w:pPr>
    </w:lvl>
    <w:lvl w:ilvl="4" w:tplc="10090019">
      <w:start w:val="1"/>
      <w:numFmt w:val="lowerLetter"/>
      <w:lvlText w:val="%5."/>
      <w:lvlJc w:val="left"/>
      <w:pPr>
        <w:ind w:left="3665" w:hanging="360"/>
      </w:pPr>
    </w:lvl>
    <w:lvl w:ilvl="5" w:tplc="1009001B" w:tentative="1">
      <w:start w:val="1"/>
      <w:numFmt w:val="lowerRoman"/>
      <w:lvlText w:val="%6."/>
      <w:lvlJc w:val="right"/>
      <w:pPr>
        <w:ind w:left="4385" w:hanging="180"/>
      </w:pPr>
    </w:lvl>
    <w:lvl w:ilvl="6" w:tplc="1009000F" w:tentative="1">
      <w:start w:val="1"/>
      <w:numFmt w:val="decimal"/>
      <w:lvlText w:val="%7."/>
      <w:lvlJc w:val="left"/>
      <w:pPr>
        <w:ind w:left="5105" w:hanging="360"/>
      </w:pPr>
    </w:lvl>
    <w:lvl w:ilvl="7" w:tplc="10090019" w:tentative="1">
      <w:start w:val="1"/>
      <w:numFmt w:val="lowerLetter"/>
      <w:lvlText w:val="%8."/>
      <w:lvlJc w:val="left"/>
      <w:pPr>
        <w:ind w:left="5825" w:hanging="360"/>
      </w:pPr>
    </w:lvl>
    <w:lvl w:ilvl="8" w:tplc="10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755997"/>
    <w:multiLevelType w:val="multilevel"/>
    <w:tmpl w:val="86D2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945A4"/>
    <w:multiLevelType w:val="hybridMultilevel"/>
    <w:tmpl w:val="E270761E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686"/>
    <w:multiLevelType w:val="hybridMultilevel"/>
    <w:tmpl w:val="6D864EE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42DD"/>
    <w:multiLevelType w:val="hybridMultilevel"/>
    <w:tmpl w:val="DA06C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945B4"/>
    <w:multiLevelType w:val="multilevel"/>
    <w:tmpl w:val="AA1C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A3C78"/>
    <w:multiLevelType w:val="hybridMultilevel"/>
    <w:tmpl w:val="21FC2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A0EF1"/>
    <w:multiLevelType w:val="multilevel"/>
    <w:tmpl w:val="CFE0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C1268A"/>
    <w:multiLevelType w:val="hybridMultilevel"/>
    <w:tmpl w:val="ADFC22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DA4"/>
    <w:multiLevelType w:val="hybridMultilevel"/>
    <w:tmpl w:val="F65847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D153946"/>
    <w:multiLevelType w:val="hybridMultilevel"/>
    <w:tmpl w:val="E29C2F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A1D17"/>
    <w:multiLevelType w:val="multilevel"/>
    <w:tmpl w:val="56E4F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4A0E96"/>
    <w:multiLevelType w:val="multilevel"/>
    <w:tmpl w:val="86D2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04DD4"/>
    <w:multiLevelType w:val="hybridMultilevel"/>
    <w:tmpl w:val="D298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D1599"/>
    <w:multiLevelType w:val="hybridMultilevel"/>
    <w:tmpl w:val="7D56B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1F55"/>
    <w:multiLevelType w:val="hybridMultilevel"/>
    <w:tmpl w:val="53C040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B7E6F"/>
    <w:multiLevelType w:val="hybridMultilevel"/>
    <w:tmpl w:val="225C821C"/>
    <w:lvl w:ilvl="0" w:tplc="27A2B9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2D9C"/>
    <w:multiLevelType w:val="hybridMultilevel"/>
    <w:tmpl w:val="0C9E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7D3C"/>
    <w:multiLevelType w:val="hybridMultilevel"/>
    <w:tmpl w:val="701ECBD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9621EF"/>
    <w:multiLevelType w:val="hybridMultilevel"/>
    <w:tmpl w:val="6454406C"/>
    <w:lvl w:ilvl="0" w:tplc="D1A6608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8384C"/>
    <w:multiLevelType w:val="multilevel"/>
    <w:tmpl w:val="17EAD500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5A4E32FA"/>
    <w:multiLevelType w:val="hybridMultilevel"/>
    <w:tmpl w:val="BC9EA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F61D7"/>
    <w:multiLevelType w:val="hybridMultilevel"/>
    <w:tmpl w:val="5DD8B9A4"/>
    <w:lvl w:ilvl="0" w:tplc="66704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EB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454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5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0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06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CB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F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970FA1"/>
    <w:multiLevelType w:val="multilevel"/>
    <w:tmpl w:val="86D2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35742"/>
    <w:multiLevelType w:val="multilevel"/>
    <w:tmpl w:val="76AA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62D7B"/>
    <w:multiLevelType w:val="hybridMultilevel"/>
    <w:tmpl w:val="39D87386"/>
    <w:lvl w:ilvl="0" w:tplc="27A2B93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167AAD"/>
    <w:multiLevelType w:val="singleLevel"/>
    <w:tmpl w:val="10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6D577809"/>
    <w:multiLevelType w:val="multilevel"/>
    <w:tmpl w:val="A544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25"/>
  </w:num>
  <w:num w:numId="5">
    <w:abstractNumId w:val="19"/>
  </w:num>
  <w:num w:numId="6">
    <w:abstractNumId w:val="22"/>
  </w:num>
  <w:num w:numId="7">
    <w:abstractNumId w:val="14"/>
  </w:num>
  <w:num w:numId="8">
    <w:abstractNumId w:val="16"/>
  </w:num>
  <w:num w:numId="9">
    <w:abstractNumId w:val="26"/>
  </w:num>
  <w:num w:numId="10">
    <w:abstractNumId w:val="18"/>
  </w:num>
  <w:num w:numId="11">
    <w:abstractNumId w:val="13"/>
  </w:num>
  <w:num w:numId="12">
    <w:abstractNumId w:val="9"/>
  </w:num>
  <w:num w:numId="13">
    <w:abstractNumId w:val="17"/>
  </w:num>
  <w:num w:numId="14">
    <w:abstractNumId w:val="4"/>
  </w:num>
  <w:num w:numId="15">
    <w:abstractNumId w:val="11"/>
  </w:num>
  <w:num w:numId="16">
    <w:abstractNumId w:val="11"/>
    <w:lvlOverride w:ilvl="1">
      <w:lvl w:ilvl="1">
        <w:numFmt w:val="lowerLetter"/>
        <w:lvlText w:val="%2."/>
        <w:lvlJc w:val="left"/>
      </w:lvl>
    </w:lvlOverride>
  </w:num>
  <w:num w:numId="17">
    <w:abstractNumId w:val="23"/>
  </w:num>
  <w:num w:numId="18">
    <w:abstractNumId w:val="1"/>
  </w:num>
  <w:num w:numId="19">
    <w:abstractNumId w:val="12"/>
  </w:num>
  <w:num w:numId="20">
    <w:abstractNumId w:val="24"/>
  </w:num>
  <w:num w:numId="21">
    <w:abstractNumId w:val="24"/>
    <w:lvlOverride w:ilvl="1">
      <w:lvl w:ilvl="1">
        <w:numFmt w:val="lowerLetter"/>
        <w:lvlText w:val="%2."/>
        <w:lvlJc w:val="left"/>
      </w:lvl>
    </w:lvlOverride>
  </w:num>
  <w:num w:numId="22">
    <w:abstractNumId w:val="24"/>
    <w:lvlOverride w:ilvl="1">
      <w:lvl w:ilvl="1">
        <w:numFmt w:val="lowerLetter"/>
        <w:lvlText w:val="%2."/>
        <w:lvlJc w:val="left"/>
      </w:lvl>
    </w:lvlOverride>
  </w:num>
  <w:num w:numId="23">
    <w:abstractNumId w:val="24"/>
    <w:lvlOverride w:ilvl="1">
      <w:lvl w:ilvl="1">
        <w:numFmt w:val="lowerLetter"/>
        <w:lvlText w:val="%2."/>
        <w:lvlJc w:val="left"/>
      </w:lvl>
    </w:lvlOverride>
  </w:num>
  <w:num w:numId="24">
    <w:abstractNumId w:val="24"/>
    <w:lvlOverride w:ilvl="1">
      <w:lvl w:ilvl="1">
        <w:numFmt w:val="lowerLetter"/>
        <w:lvlText w:val="%2."/>
        <w:lvlJc w:val="left"/>
      </w:lvl>
    </w:lvlOverride>
  </w:num>
  <w:num w:numId="25">
    <w:abstractNumId w:val="7"/>
  </w:num>
  <w:num w:numId="26">
    <w:abstractNumId w:val="5"/>
  </w:num>
  <w:num w:numId="27">
    <w:abstractNumId w:val="27"/>
  </w:num>
  <w:num w:numId="28">
    <w:abstractNumId w:val="2"/>
  </w:num>
  <w:num w:numId="29">
    <w:abstractNumId w:val="3"/>
  </w:num>
  <w:num w:numId="30">
    <w:abstractNumId w:val="15"/>
  </w:num>
  <w:num w:numId="31">
    <w:abstractNumId w:val="8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NDE1NDOzMDI1MzNW0lEKTi0uzszPAykwrQUAtt7IqCwAAAA="/>
  </w:docVars>
  <w:rsids>
    <w:rsidRoot w:val="00BE1630"/>
    <w:rsid w:val="00025517"/>
    <w:rsid w:val="00026C03"/>
    <w:rsid w:val="00046CB5"/>
    <w:rsid w:val="0005184D"/>
    <w:rsid w:val="00054FF6"/>
    <w:rsid w:val="00056EBE"/>
    <w:rsid w:val="000938EB"/>
    <w:rsid w:val="000A0B56"/>
    <w:rsid w:val="000C257B"/>
    <w:rsid w:val="000F739A"/>
    <w:rsid w:val="000F763F"/>
    <w:rsid w:val="00162E87"/>
    <w:rsid w:val="0018560B"/>
    <w:rsid w:val="001A5805"/>
    <w:rsid w:val="00205A76"/>
    <w:rsid w:val="00277F11"/>
    <w:rsid w:val="002B012A"/>
    <w:rsid w:val="002C4A26"/>
    <w:rsid w:val="003072FD"/>
    <w:rsid w:val="003237AD"/>
    <w:rsid w:val="00336F34"/>
    <w:rsid w:val="00350F9E"/>
    <w:rsid w:val="00354633"/>
    <w:rsid w:val="00366828"/>
    <w:rsid w:val="003A5E04"/>
    <w:rsid w:val="003B77F7"/>
    <w:rsid w:val="003D4203"/>
    <w:rsid w:val="003E31C9"/>
    <w:rsid w:val="003F081E"/>
    <w:rsid w:val="00436FD1"/>
    <w:rsid w:val="00467F72"/>
    <w:rsid w:val="00476303"/>
    <w:rsid w:val="00481194"/>
    <w:rsid w:val="004A0205"/>
    <w:rsid w:val="004A24B2"/>
    <w:rsid w:val="004C1625"/>
    <w:rsid w:val="005331B1"/>
    <w:rsid w:val="00563A3E"/>
    <w:rsid w:val="005B1ADC"/>
    <w:rsid w:val="005B4E8D"/>
    <w:rsid w:val="005E1DA3"/>
    <w:rsid w:val="00626C2C"/>
    <w:rsid w:val="006276E9"/>
    <w:rsid w:val="00671BD4"/>
    <w:rsid w:val="00676B4B"/>
    <w:rsid w:val="006D610F"/>
    <w:rsid w:val="00721C34"/>
    <w:rsid w:val="00741FCB"/>
    <w:rsid w:val="00770602"/>
    <w:rsid w:val="00772BE7"/>
    <w:rsid w:val="007D5E71"/>
    <w:rsid w:val="008004AD"/>
    <w:rsid w:val="00816024"/>
    <w:rsid w:val="008401F9"/>
    <w:rsid w:val="00881406"/>
    <w:rsid w:val="008A41A5"/>
    <w:rsid w:val="008B11AB"/>
    <w:rsid w:val="008D123E"/>
    <w:rsid w:val="009104DE"/>
    <w:rsid w:val="009410F8"/>
    <w:rsid w:val="009633B7"/>
    <w:rsid w:val="00967DAE"/>
    <w:rsid w:val="009E59C0"/>
    <w:rsid w:val="00AE6D6F"/>
    <w:rsid w:val="00B03D1D"/>
    <w:rsid w:val="00B11431"/>
    <w:rsid w:val="00B56D9D"/>
    <w:rsid w:val="00B8278A"/>
    <w:rsid w:val="00BC246C"/>
    <w:rsid w:val="00BC39C5"/>
    <w:rsid w:val="00BE1630"/>
    <w:rsid w:val="00BE5788"/>
    <w:rsid w:val="00BF053F"/>
    <w:rsid w:val="00C018CE"/>
    <w:rsid w:val="00C33792"/>
    <w:rsid w:val="00C92D5C"/>
    <w:rsid w:val="00CD0B97"/>
    <w:rsid w:val="00D06737"/>
    <w:rsid w:val="00D27202"/>
    <w:rsid w:val="00D47ACB"/>
    <w:rsid w:val="00D515C9"/>
    <w:rsid w:val="00D5307C"/>
    <w:rsid w:val="00D666F5"/>
    <w:rsid w:val="00D82430"/>
    <w:rsid w:val="00D87E68"/>
    <w:rsid w:val="00DC5D67"/>
    <w:rsid w:val="00E37E30"/>
    <w:rsid w:val="00E53234"/>
    <w:rsid w:val="00E602AA"/>
    <w:rsid w:val="00E6298A"/>
    <w:rsid w:val="00E9479D"/>
    <w:rsid w:val="00EC3246"/>
    <w:rsid w:val="00ED6A2D"/>
    <w:rsid w:val="00EE31EF"/>
    <w:rsid w:val="00EF17BF"/>
    <w:rsid w:val="00EF7A42"/>
    <w:rsid w:val="00F354CA"/>
    <w:rsid w:val="00F42D94"/>
    <w:rsid w:val="00F53E39"/>
    <w:rsid w:val="00F57DFB"/>
    <w:rsid w:val="00FA1684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10BAD"/>
  <w15:chartTrackingRefBased/>
  <w15:docId w15:val="{45186D3B-CA13-453E-A662-310F862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16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16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E1630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630"/>
  </w:style>
  <w:style w:type="paragraph" w:styleId="Footer">
    <w:name w:val="footer"/>
    <w:basedOn w:val="Normal"/>
    <w:link w:val="FooterChar"/>
    <w:uiPriority w:val="99"/>
    <w:unhideWhenUsed/>
    <w:rsid w:val="00BE1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630"/>
  </w:style>
  <w:style w:type="paragraph" w:styleId="BalloonText">
    <w:name w:val="Balloon Text"/>
    <w:basedOn w:val="Normal"/>
    <w:link w:val="BalloonTextChar"/>
    <w:uiPriority w:val="99"/>
    <w:semiHidden/>
    <w:unhideWhenUsed/>
    <w:rsid w:val="008A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77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7F1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57DFB"/>
  </w:style>
  <w:style w:type="character" w:customStyle="1" w:styleId="il">
    <w:name w:val="il"/>
    <w:basedOn w:val="DefaultParagraphFont"/>
    <w:rsid w:val="00CD0B97"/>
  </w:style>
  <w:style w:type="paragraph" w:styleId="NormalWeb">
    <w:name w:val="Normal (Web)"/>
    <w:basedOn w:val="Normal"/>
    <w:uiPriority w:val="99"/>
    <w:unhideWhenUsed/>
    <w:rsid w:val="0043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072F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0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0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document/d/1ljly6yPe4olpyMDUAEPhtgoK_iQingrGGXYmRtBU8dc/edit" TargetMode="External"/><Relationship Id="rId18" Type="http://schemas.openxmlformats.org/officeDocument/2006/relationships/hyperlink" Target="https://www.myblueprint.ca/support/webinars" TargetMode="External"/><Relationship Id="rId26" Type="http://schemas.openxmlformats.org/officeDocument/2006/relationships/hyperlink" Target="https://myblueprint.ca/support/resources/education-planner/ayLiTy6Q6c6aIE2KcE0s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yblueprint.ca/support/resources/education-planner/ifbs2YviW46G4aAkMaw6U/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myBlueprint.ca/support" TargetMode="External"/><Relationship Id="rId12" Type="http://schemas.openxmlformats.org/officeDocument/2006/relationships/hyperlink" Target="https://myblueprint.ca/support/videos/education-planner/2wiv6N0YExC1DHE4QwSKzi" TargetMode="External"/><Relationship Id="rId17" Type="http://schemas.openxmlformats.org/officeDocument/2006/relationships/hyperlink" Target="https://education.myblueprint.ca/eptrain" TargetMode="External"/><Relationship Id="rId25" Type="http://schemas.openxmlformats.org/officeDocument/2006/relationships/hyperlink" Target="https://blog.myblueprint.ca/introducing-class-pass-app-for-grades-7-12-portfolios-fa47e3d8e79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yblueprint.ca/support/resources/education-planner/2UpdAUYDtCaSiAquSA6i6w/" TargetMode="External"/><Relationship Id="rId20" Type="http://schemas.openxmlformats.org/officeDocument/2006/relationships/hyperlink" Target="https://myblueprint.ca/support/resources/education-planner/53Vo7ozQ18vIXmUM2JxlP4/" TargetMode="External"/><Relationship Id="rId29" Type="http://schemas.openxmlformats.org/officeDocument/2006/relationships/hyperlink" Target="https://blog.myblueprint.ca/creating-class-activities-2018-19-b142cad5b6d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ljly6yPe4olpyMDUAEPhtgoK_iQingrGGXYmRtBU8dc/edit" TargetMode="External"/><Relationship Id="rId24" Type="http://schemas.openxmlformats.org/officeDocument/2006/relationships/hyperlink" Target="https://share.myblueprint.ca/share/?isl=NDXkX8kg9UDT_BWb45RzCBt_IOR9dQ-nkXltSzSn5OCw6xKMqKyT6c410eOpModIyM5-mEVfBhtcohlKLr9umfy3C878mlUBgsDJYCLGElaI8RQs5_C7iR4J_zeg58V2xLtjLPCB6fQB1eDsfK5SVQ21IZUyo54tIqrD4cuCaV8PqvwqNX3fSXAG0z3rj0HQg6OhiPkLO7POHooY8XfyxXKqAI0Chm2X4oXnQjhfrAiBKXgxwZWatg861h7FQiRIpfEnVzjlnpXb3Li9HaD_KO0ybxoUKOWOBWp5TM52-EZNt6-OmuOlw1jdmDCuifmI0" TargetMode="External"/><Relationship Id="rId32" Type="http://schemas.openxmlformats.org/officeDocument/2006/relationships/hyperlink" Target="https://share.myblueprint.ca/share/?isl=NDXkX8kg9UDT_BWb45RzCBt_IOR9dQ-nkXltSzSn5OCw6xKMqKyT6c410eOpModIyM5-mEVfBhtcohlKLr9umU4Nau6pnYPC4rRZrW3Fp-eQKv0d7zZlMz_gEw-wGvqeAbnaf0s6FytNp5VH4kpjR4Z553k-ZA4HLWjIkvGpcYc-oNLhJmAfUiJD5MXvarMH8ZHu8YU3lb2xRCjSTXAUSm_GP_h-Nvzlpacn6gz0C5wz-fgaQ8uTCAbZUErANbKx8luTqTNOMReiJlxSKFrv3O60rFsnGOD2qew0c_wN7rfCUHz_Bdorjk7OyZm5gih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yblueprint.ca/support/resources/education-planner/1Yj95c24UUieUcQO2aCIiE/" TargetMode="External"/><Relationship Id="rId23" Type="http://schemas.openxmlformats.org/officeDocument/2006/relationships/hyperlink" Target="https://share.myblueprint.ca/share/?isl=NDXkX8kg9UDT_BWb45RzCBt_IOR9dQ-nkXltSzSn5OCw6xKMqKyT6c410eOpModIyM5-mEVfBhtcohlKLr9umXPmpZRfO3nCViEJntUVgIxVNi-hyYneDaoYbBKmCOEpcjtQ-3sEGVD5ZVimfkupBwwoyReSggYLrhHBUjZpxS16gB2szjHjT3B8q4D6GmIVMI4UO677VH4gvrplCd15Lx-zMuSBdbTEp7XOr-vQKe4vg62IuulLri0ZynRvTGopQM4uMvGbd7-3CpnW5y11SU6sDuv2Xr49DgLbL3DECdfZWLgSPcsFbEoBNyKs9RAcZSFc_6yv4jO0Lq2hbUQ_HA2" TargetMode="External"/><Relationship Id="rId28" Type="http://schemas.openxmlformats.org/officeDocument/2006/relationships/hyperlink" Target="https://myblueprint.ca/support/resources/education-planner/1tg3sjo7V2QNIQFWsuiHJ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yblueprint.ca/support/resources/education-planner/53Vo7ozQ18vIXmUM2JxlP4/" TargetMode="External"/><Relationship Id="rId19" Type="http://schemas.openxmlformats.org/officeDocument/2006/relationships/hyperlink" Target="https://education.myblueprint.ca/exemplar-portfolios" TargetMode="External"/><Relationship Id="rId31" Type="http://schemas.openxmlformats.org/officeDocument/2006/relationships/hyperlink" Target="https://myblueprint.ca/support/resources/education-planner/1tg3sjo7V2QNIQFWsuiHJ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blueprint.ca/support/resources/education-planner/1Fi6yWrjBCugqG4Myu8GCw/" TargetMode="External"/><Relationship Id="rId14" Type="http://schemas.openxmlformats.org/officeDocument/2006/relationships/hyperlink" Target="https://assets.ctfassets.net/7wu8emvyuqje/5QBR2DGmZiII4KiyCuKmeo/419f247e11cd3767e22a08618d2eba28/myBlueprint_EP_Ambassadors_Program.docx" TargetMode="External"/><Relationship Id="rId22" Type="http://schemas.openxmlformats.org/officeDocument/2006/relationships/hyperlink" Target="https://myblueprint.ca/support/videos/education-planner/68Qa1uLeKWMKIYKe4wyqQI" TargetMode="External"/><Relationship Id="rId27" Type="http://schemas.openxmlformats.org/officeDocument/2006/relationships/hyperlink" Target="https://myblueprint.ca/support/videos/education-planner/LznZzvYviUECCakewIs2A" TargetMode="External"/><Relationship Id="rId30" Type="http://schemas.openxmlformats.org/officeDocument/2006/relationships/hyperlink" Target="https://myblueprint.ca/support/resources/education-planner/3qGeUIeMsUoMSO2gKA84s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myblueprint.ca/support/resources/education-planner/3qGeUIeMsUoMSO2gKA84s0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sierra.holtz</dc:creator>
  <cp:keywords/>
  <dc:description/>
  <cp:lastModifiedBy>Daphnee Morin</cp:lastModifiedBy>
  <cp:revision>2</cp:revision>
  <cp:lastPrinted>2018-05-09T12:48:00Z</cp:lastPrinted>
  <dcterms:created xsi:type="dcterms:W3CDTF">2019-04-02T18:31:00Z</dcterms:created>
  <dcterms:modified xsi:type="dcterms:W3CDTF">2019-04-02T18:31:00Z</dcterms:modified>
</cp:coreProperties>
</file>